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33" w:rsidRDefault="00DD3D33" w:rsidP="00DD3D33">
      <w:pPr>
        <w:pStyle w:val="p6"/>
        <w:spacing w:before="0" w:beforeAutospacing="0" w:after="0" w:afterAutospacing="0"/>
        <w:jc w:val="right"/>
      </w:pPr>
      <w:r>
        <w:t xml:space="preserve">Приложение </w:t>
      </w:r>
    </w:p>
    <w:p w:rsidR="00DD3D33" w:rsidRDefault="00DD3D33" w:rsidP="00DD3D33">
      <w:pPr>
        <w:pStyle w:val="p6"/>
        <w:spacing w:before="0" w:beforeAutospacing="0" w:after="0" w:afterAutospacing="0"/>
        <w:jc w:val="right"/>
      </w:pPr>
      <w:r>
        <w:t xml:space="preserve">к постановлению администрации </w:t>
      </w:r>
    </w:p>
    <w:p w:rsidR="00DD3D33" w:rsidRDefault="00DD3D33" w:rsidP="00DD3D33">
      <w:pPr>
        <w:pStyle w:val="p6"/>
        <w:spacing w:before="0" w:beforeAutospacing="0" w:after="0" w:afterAutospacing="0"/>
        <w:jc w:val="right"/>
      </w:pPr>
      <w:r>
        <w:t>Кромского района от 11.07.2014 №504</w:t>
      </w:r>
    </w:p>
    <w:p w:rsidR="00DD3D33" w:rsidRDefault="00DD3D33" w:rsidP="00DD3D33">
      <w:pPr>
        <w:pStyle w:val="p8"/>
        <w:spacing w:before="0" w:beforeAutospacing="0" w:after="0" w:afterAutospacing="0"/>
        <w:jc w:val="center"/>
      </w:pPr>
      <w:r>
        <w:t>ПОРЯДОК</w:t>
      </w:r>
    </w:p>
    <w:p w:rsidR="00DD3D33" w:rsidRDefault="00DD3D33" w:rsidP="00DD3D33">
      <w:pPr>
        <w:pStyle w:val="p8"/>
        <w:spacing w:before="0" w:beforeAutospacing="0" w:after="0" w:afterAutospacing="0"/>
        <w:jc w:val="center"/>
      </w:pPr>
      <w:r>
        <w:t>определения платы для физических и юридических лиц за услуги, работы,</w:t>
      </w:r>
    </w:p>
    <w:p w:rsidR="00DD3D33" w:rsidRDefault="00DD3D33" w:rsidP="00DD3D33">
      <w:pPr>
        <w:pStyle w:val="p8"/>
        <w:spacing w:before="0" w:beforeAutospacing="0" w:after="0" w:afterAutospacing="0"/>
        <w:jc w:val="center"/>
      </w:pPr>
      <w:r>
        <w:t>относящиеся к основным видам деятельности, оказываемые ими сверх установленного муниципального задания для муниципальных образовательных учреждений Кромского района Орловской области</w:t>
      </w:r>
    </w:p>
    <w:p w:rsidR="00DD3D33" w:rsidRDefault="00DD3D33" w:rsidP="00DD3D33">
      <w:pPr>
        <w:pStyle w:val="p9"/>
        <w:spacing w:before="0" w:beforeAutospacing="0" w:after="0" w:afterAutospacing="0"/>
        <w:jc w:val="both"/>
      </w:pPr>
      <w:r>
        <w:rPr>
          <w:rStyle w:val="s2"/>
        </w:rPr>
        <w:t>1.</w:t>
      </w:r>
      <w:r>
        <w:rPr>
          <w:rStyle w:val="s1"/>
        </w:rPr>
        <w:t xml:space="preserve"> Общие положения</w:t>
      </w:r>
    </w:p>
    <w:p w:rsidR="00DD3D33" w:rsidRDefault="00DD3D33" w:rsidP="00DD3D33">
      <w:pPr>
        <w:pStyle w:val="p10"/>
        <w:spacing w:before="0" w:beforeAutospacing="0" w:after="0" w:afterAutospacing="0"/>
        <w:jc w:val="both"/>
      </w:pPr>
      <w:r>
        <w:rPr>
          <w:rStyle w:val="s3"/>
        </w:rPr>
        <w:t>1.1.</w:t>
      </w:r>
      <w:r>
        <w:t xml:space="preserve"> </w:t>
      </w:r>
      <w:proofErr w:type="gramStart"/>
      <w:r>
        <w:t>Настоящий Порядок определения платы для физических и юридических лиц за услуги, работы, относящиеся к основным видам деятельности, оказываемые ими сверх установленного муниципального задания для муниципальных образовательных учреждений Кромского района Орловской области (далее Порядок) разработан в соответствии с Гражданским кодексом РФ, Бюджетным кодексом РФ, Законом РФ от 29декабря 2012 года № 273ФЗ «Об образовании в Российской Федерации», Законом РФ от 7 февраля</w:t>
      </w:r>
      <w:proofErr w:type="gramEnd"/>
      <w:r>
        <w:t xml:space="preserve"> 1992 года № 2300-1 «О защите прав потребителей», Федеральным законом «Об общих принципах организации местного самоуправления в Российской Федерации» № 131ФЗ от 6 октября 2003года, Постановлением Правительства РФ от 15 августа 2013 года №706 «Об утверждении правил оказания платных образовательных услуг»,</w:t>
      </w:r>
      <w:proofErr w:type="gramStart"/>
      <w:r>
        <w:rPr>
          <w:rStyle w:val="s1"/>
        </w:rPr>
        <w:t xml:space="preserve"> </w:t>
      </w:r>
      <w:r>
        <w:t>,</w:t>
      </w:r>
      <w:proofErr w:type="gramEnd"/>
      <w:r>
        <w:t xml:space="preserve"> иными нормативными актами Российской Федерации, Орловской области и Кромского района Орловской области. </w:t>
      </w:r>
    </w:p>
    <w:p w:rsidR="00DD3D33" w:rsidRDefault="00DD3D33" w:rsidP="00DD3D33">
      <w:pPr>
        <w:pStyle w:val="p11"/>
        <w:spacing w:before="0" w:beforeAutospacing="0" w:after="0" w:afterAutospacing="0"/>
        <w:jc w:val="both"/>
      </w:pPr>
      <w:r>
        <w:t>1.2. Муниципальные образовательные учреждения, в соответствии с законодательством Российской Федерации, могут оказывать дополнительные образовательные услуги, в том числе платные. Перечень платных дополнительных услуг, оказываемых образовательным учреждением сверх муниципального задания, и порядок их предоставления определяются его уставом, наличием лицензии и настоящим Порядком.</w:t>
      </w:r>
    </w:p>
    <w:p w:rsidR="00DD3D33" w:rsidRDefault="00DD3D33" w:rsidP="00DD3D33">
      <w:pPr>
        <w:pStyle w:val="p11"/>
        <w:spacing w:before="0" w:beforeAutospacing="0" w:after="0" w:afterAutospacing="0"/>
        <w:jc w:val="both"/>
      </w:pPr>
      <w:r>
        <w:t>1.3. Настоящий Порядок определяет плату для физических и юридических лиц за услуги, работы, относящиеся к основным видам деятельности, и условия оказания дополнительных платных образовательных услуг с использованием муниципального имущества, переданного в оперативное управление или безвозмездное пользование муниципальным образовательным учреждениям, оказываемых сверх установленного муниципального задания.</w:t>
      </w:r>
    </w:p>
    <w:p w:rsidR="00DD3D33" w:rsidRDefault="00DD3D33" w:rsidP="00DD3D33">
      <w:pPr>
        <w:pStyle w:val="p11"/>
        <w:spacing w:before="0" w:beforeAutospacing="0" w:after="0" w:afterAutospacing="0"/>
        <w:jc w:val="both"/>
      </w:pPr>
      <w:r>
        <w:t>1.4. Настоящий Порядок является обязательным для исполнения муниципальными образовательными учреждениями Кромского района Орловской области всех типов и видов.</w:t>
      </w:r>
    </w:p>
    <w:p w:rsidR="00DD3D33" w:rsidRDefault="00DD3D33" w:rsidP="00DD3D33">
      <w:pPr>
        <w:pStyle w:val="p9"/>
        <w:spacing w:before="0" w:beforeAutospacing="0" w:after="0" w:afterAutospacing="0"/>
        <w:jc w:val="both"/>
      </w:pPr>
      <w:r>
        <w:rPr>
          <w:rStyle w:val="s1"/>
        </w:rPr>
        <w:t>2. Понятие платных дополнительных услуг</w:t>
      </w:r>
    </w:p>
    <w:p w:rsidR="00DD3D33" w:rsidRDefault="00DD3D33" w:rsidP="00DD3D33">
      <w:pPr>
        <w:pStyle w:val="p11"/>
        <w:spacing w:before="0" w:beforeAutospacing="0" w:after="0" w:afterAutospacing="0"/>
        <w:jc w:val="both"/>
      </w:pPr>
      <w:r>
        <w:t>2.1. Понятия, используемые в настоящем положении, означают:</w:t>
      </w:r>
    </w:p>
    <w:p w:rsidR="00DD3D33" w:rsidRDefault="00DD3D33" w:rsidP="00DD3D33">
      <w:pPr>
        <w:pStyle w:val="p11"/>
        <w:spacing w:before="0" w:beforeAutospacing="0" w:after="0" w:afterAutospacing="0"/>
        <w:jc w:val="both"/>
      </w:pPr>
      <w:proofErr w:type="gramStart"/>
      <w:r>
        <w:t xml:space="preserve">– </w:t>
      </w:r>
      <w:r>
        <w:rPr>
          <w:rStyle w:val="s4"/>
        </w:rPr>
        <w:t>образовательная деятельность</w:t>
      </w:r>
      <w:r>
        <w:t xml:space="preserve"> – услуги, предоставляемые образовательными учреждениями по реализации основных и дополнительных общеобразовательных программ в пределах федеральных государственных образовательных стандартов и федеральных государственных образовательных требований;</w:t>
      </w:r>
      <w:proofErr w:type="gramEnd"/>
    </w:p>
    <w:p w:rsidR="00DD3D33" w:rsidRDefault="00DD3D33" w:rsidP="00DD3D33">
      <w:pPr>
        <w:pStyle w:val="p11"/>
        <w:spacing w:before="0" w:beforeAutospacing="0" w:after="0" w:afterAutospacing="0"/>
        <w:jc w:val="both"/>
      </w:pPr>
      <w:r>
        <w:t xml:space="preserve">– </w:t>
      </w:r>
      <w:r>
        <w:rPr>
          <w:rStyle w:val="s4"/>
        </w:rPr>
        <w:t>дополнительные платные услуги</w:t>
      </w:r>
      <w:r>
        <w:t xml:space="preserve"> – это образовательные услуги и сопутствующие услуги в сфере образования, предоставляемые муниципальными образовательными учреждениями, такие как обучающие, развивающие, организационные, оздоровительные и иные услуги, предусмотренные уставом учреждения;</w:t>
      </w:r>
    </w:p>
    <w:p w:rsidR="00DD3D33" w:rsidRDefault="00DD3D33" w:rsidP="00DD3D33">
      <w:pPr>
        <w:pStyle w:val="p11"/>
        <w:spacing w:before="0" w:beforeAutospacing="0" w:after="0" w:afterAutospacing="0"/>
        <w:jc w:val="both"/>
      </w:pPr>
      <w:r>
        <w:t xml:space="preserve">– </w:t>
      </w:r>
      <w:r>
        <w:rPr>
          <w:rStyle w:val="s4"/>
        </w:rPr>
        <w:t>дополнительные платные образовательные услуги</w:t>
      </w:r>
      <w:r>
        <w:t xml:space="preserve"> – услуги, предоставляемые муниципальным образовательным учреждением, такие как </w:t>
      </w:r>
      <w:proofErr w:type="gramStart"/>
      <w:r>
        <w:t>обучение</w:t>
      </w:r>
      <w:proofErr w:type="gramEnd"/>
      <w:r>
        <w:t xml:space="preserve">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федеральными государственными образовательными стандартами и требованиями;</w:t>
      </w:r>
    </w:p>
    <w:p w:rsidR="00DD3D33" w:rsidRDefault="00DD3D33" w:rsidP="00DD3D33">
      <w:pPr>
        <w:pStyle w:val="p11"/>
        <w:spacing w:before="0" w:beforeAutospacing="0" w:after="0" w:afterAutospacing="0"/>
        <w:jc w:val="both"/>
      </w:pPr>
      <w:r>
        <w:t xml:space="preserve">– </w:t>
      </w:r>
      <w:r>
        <w:rPr>
          <w:rStyle w:val="s4"/>
        </w:rPr>
        <w:t>потребитель</w:t>
      </w:r>
      <w:r>
        <w:t xml:space="preserve"> – гражданин, получающий дополнительные услуги;</w:t>
      </w:r>
    </w:p>
    <w:p w:rsidR="00DD3D33" w:rsidRDefault="00DD3D33" w:rsidP="00DD3D33">
      <w:pPr>
        <w:pStyle w:val="p11"/>
        <w:spacing w:before="0" w:beforeAutospacing="0" w:after="0" w:afterAutospacing="0"/>
        <w:jc w:val="both"/>
      </w:pPr>
      <w:r>
        <w:lastRenderedPageBreak/>
        <w:t>–</w:t>
      </w:r>
      <w:r>
        <w:rPr>
          <w:rStyle w:val="s4"/>
        </w:rPr>
        <w:t>исполнитель</w:t>
      </w:r>
      <w:r>
        <w:t xml:space="preserve"> – муниципальные образовательные учреждения, оказывающие платные дополнительные услуги (далее – Учреждение).</w:t>
      </w:r>
    </w:p>
    <w:p w:rsidR="00DD3D33" w:rsidRDefault="00DD3D33" w:rsidP="00DD3D33">
      <w:pPr>
        <w:pStyle w:val="p9"/>
        <w:spacing w:before="0" w:beforeAutospacing="0" w:after="0" w:afterAutospacing="0"/>
        <w:jc w:val="both"/>
      </w:pPr>
      <w:r>
        <w:rPr>
          <w:rStyle w:val="s1"/>
        </w:rPr>
        <w:t>3. Перечень платных дополнительных услуг</w:t>
      </w:r>
    </w:p>
    <w:p w:rsidR="00DD3D33" w:rsidRDefault="00DD3D33" w:rsidP="00DD3D33">
      <w:pPr>
        <w:pStyle w:val="p11"/>
        <w:spacing w:before="0" w:beforeAutospacing="0" w:after="0" w:afterAutospacing="0"/>
        <w:jc w:val="both"/>
      </w:pPr>
      <w:r>
        <w:t>3.1. Платные дополнительные услуги могут быть обучающие, развивающие, организационные и оздоровительные.</w:t>
      </w:r>
    </w:p>
    <w:p w:rsidR="00DD3D33" w:rsidRDefault="00DD3D33" w:rsidP="00DD3D33">
      <w:pPr>
        <w:pStyle w:val="p11"/>
        <w:spacing w:before="0" w:beforeAutospacing="0" w:after="0" w:afterAutospacing="0"/>
        <w:jc w:val="both"/>
      </w:pPr>
      <w:r>
        <w:t xml:space="preserve">3.2. </w:t>
      </w:r>
      <w:r>
        <w:rPr>
          <w:rStyle w:val="s4"/>
        </w:rPr>
        <w:t>К обучающим и развивающим платным дополнительным образовательным услугам относятся</w:t>
      </w:r>
      <w:r>
        <w:t xml:space="preserve">: </w:t>
      </w:r>
    </w:p>
    <w:p w:rsidR="00DD3D33" w:rsidRDefault="00DD3D33" w:rsidP="00DD3D33">
      <w:pPr>
        <w:pStyle w:val="p11"/>
        <w:spacing w:before="0" w:beforeAutospacing="0" w:after="0" w:afterAutospacing="0"/>
        <w:jc w:val="both"/>
      </w:pPr>
      <w:r>
        <w:t>3.2.1. реализация образовательных программ за пределами основных образовательных программ, определяющих статус образовательных учреждений, при условии, что данные программы не финансируются из бюджета;</w:t>
      </w:r>
    </w:p>
    <w:p w:rsidR="00DD3D33" w:rsidRDefault="00DD3D33" w:rsidP="00DD3D33">
      <w:pPr>
        <w:pStyle w:val="p11"/>
        <w:spacing w:before="0" w:beforeAutospacing="0" w:after="0" w:afterAutospacing="0"/>
        <w:jc w:val="both"/>
      </w:pPr>
      <w:r>
        <w:t>3.2.2. занятия по углубленному изучению предметов за рамками учебного плана и реализуемых основных и дополнительных общеобразовательных программ;</w:t>
      </w:r>
    </w:p>
    <w:p w:rsidR="00DD3D33" w:rsidRDefault="00DD3D33" w:rsidP="00DD3D33">
      <w:pPr>
        <w:pStyle w:val="p11"/>
        <w:spacing w:before="0" w:beforeAutospacing="0" w:after="0" w:afterAutospacing="0"/>
        <w:jc w:val="both"/>
      </w:pPr>
      <w:r>
        <w:t>3.2.3. репетиторские услуги;</w:t>
      </w:r>
    </w:p>
    <w:p w:rsidR="00DD3D33" w:rsidRDefault="00DD3D33" w:rsidP="00DD3D33">
      <w:pPr>
        <w:pStyle w:val="p11"/>
        <w:spacing w:before="0" w:beforeAutospacing="0" w:after="0" w:afterAutospacing="0"/>
        <w:jc w:val="both"/>
      </w:pPr>
      <w:r>
        <w:t xml:space="preserve">3.2.4. кружки, секции, где реализуются общеобразовательные (дополнительные) программы, при условии, что данные программы не финансируются из бюджета; </w:t>
      </w:r>
    </w:p>
    <w:p w:rsidR="00DD3D33" w:rsidRDefault="00DD3D33" w:rsidP="00DD3D33">
      <w:pPr>
        <w:pStyle w:val="p11"/>
        <w:spacing w:before="0" w:beforeAutospacing="0" w:after="0" w:afterAutospacing="0"/>
        <w:jc w:val="both"/>
      </w:pPr>
      <w:r>
        <w:t>3.2.5. услуги логопедической, психологической и дефектологической помощи (коррекция речевого, психического или физического развития) для детей, воспитывающихся в образовательных учреждениях, при условии, что данные услуги оказываются за пределами учебного плана и вне рамок штатного расписания, финансируемого из бюджета (педагогов-психологов, логопедов, учителей-дефектологов)</w:t>
      </w:r>
    </w:p>
    <w:p w:rsidR="00DD3D33" w:rsidRDefault="00DD3D33" w:rsidP="00DD3D33">
      <w:pPr>
        <w:pStyle w:val="p11"/>
        <w:spacing w:before="0" w:beforeAutospacing="0" w:after="0" w:afterAutospacing="0"/>
        <w:jc w:val="both"/>
      </w:pPr>
      <w:r>
        <w:t xml:space="preserve">3.2.6. индивидуальное и групповое </w:t>
      </w:r>
      <w:proofErr w:type="gramStart"/>
      <w:r>
        <w:t>обучение по программам</w:t>
      </w:r>
      <w:proofErr w:type="gramEnd"/>
      <w:r>
        <w:t xml:space="preserve"> дошкольного образования детей, посещающих муниципальные образовательные учреждения, реализующие основную общеобразовательную программу дошкольного образования, а также программы адаптации детей к условиям школьной жизни; </w:t>
      </w:r>
    </w:p>
    <w:p w:rsidR="00DD3D33" w:rsidRDefault="00DD3D33" w:rsidP="00DD3D33">
      <w:pPr>
        <w:pStyle w:val="p11"/>
        <w:spacing w:before="0" w:beforeAutospacing="0" w:after="0" w:afterAutospacing="0"/>
        <w:jc w:val="both"/>
      </w:pPr>
      <w:r>
        <w:t>3.2.7. обучение детей дошкольного возраста по дополнительным программам физкультурно-спортивной направленности.</w:t>
      </w:r>
    </w:p>
    <w:p w:rsidR="00DD3D33" w:rsidRDefault="00DD3D33" w:rsidP="00DD3D33">
      <w:pPr>
        <w:pStyle w:val="p11"/>
        <w:spacing w:before="0" w:beforeAutospacing="0" w:after="0" w:afterAutospacing="0"/>
        <w:jc w:val="both"/>
      </w:pPr>
      <w:r>
        <w:rPr>
          <w:rStyle w:val="s4"/>
        </w:rPr>
        <w:t>3.3. К организационным платным дополнительным услугам относится улучшение условий и организации</w:t>
      </w:r>
      <w:r>
        <w:t>:</w:t>
      </w:r>
    </w:p>
    <w:p w:rsidR="00DD3D33" w:rsidRDefault="00DD3D33" w:rsidP="00DD3D33">
      <w:pPr>
        <w:pStyle w:val="p11"/>
        <w:spacing w:before="0" w:beforeAutospacing="0" w:after="0" w:afterAutospacing="0"/>
        <w:jc w:val="both"/>
      </w:pPr>
      <w:r>
        <w:t>3.3.1. питания учащихся;</w:t>
      </w:r>
    </w:p>
    <w:p w:rsidR="00DD3D33" w:rsidRDefault="00DD3D33" w:rsidP="00DD3D33">
      <w:pPr>
        <w:pStyle w:val="p11"/>
        <w:spacing w:before="0" w:beforeAutospacing="0" w:after="0" w:afterAutospacing="0"/>
        <w:jc w:val="both"/>
      </w:pPr>
      <w:r>
        <w:t>3.3.2. различных мероприятий, сопутствующих образовательному процессу, в том числе семинаров, конференций, круглых столов;</w:t>
      </w:r>
    </w:p>
    <w:p w:rsidR="00DD3D33" w:rsidRDefault="00DD3D33" w:rsidP="00DD3D33">
      <w:pPr>
        <w:pStyle w:val="p11"/>
        <w:spacing w:before="0" w:beforeAutospacing="0" w:after="0" w:afterAutospacing="0"/>
        <w:jc w:val="both"/>
      </w:pPr>
      <w:r>
        <w:t>3.3.3. соревнований, конкурсов;</w:t>
      </w:r>
    </w:p>
    <w:p w:rsidR="00DD3D33" w:rsidRDefault="00DD3D33" w:rsidP="00DD3D33">
      <w:pPr>
        <w:pStyle w:val="p11"/>
        <w:spacing w:before="0" w:beforeAutospacing="0" w:after="0" w:afterAutospacing="0"/>
        <w:jc w:val="both"/>
      </w:pPr>
      <w:r>
        <w:t xml:space="preserve">3.3.4. досуга детей (походы, экскурсии, путешествия, дискотеки и </w:t>
      </w:r>
      <w:proofErr w:type="spellStart"/>
      <w:r>
        <w:t>тд</w:t>
      </w:r>
      <w:proofErr w:type="spellEnd"/>
      <w:r>
        <w:t>.);</w:t>
      </w:r>
    </w:p>
    <w:p w:rsidR="00DD3D33" w:rsidRDefault="00DD3D33" w:rsidP="00DD3D33">
      <w:pPr>
        <w:pStyle w:val="p11"/>
        <w:spacing w:before="0" w:beforeAutospacing="0" w:after="0" w:afterAutospacing="0"/>
        <w:jc w:val="both"/>
      </w:pPr>
      <w:r>
        <w:t>3.3.5. лагерей, слетов;</w:t>
      </w:r>
    </w:p>
    <w:p w:rsidR="00DD3D33" w:rsidRDefault="00DD3D33" w:rsidP="00DD3D33">
      <w:pPr>
        <w:pStyle w:val="p11"/>
        <w:spacing w:before="0" w:beforeAutospacing="0" w:after="0" w:afterAutospacing="0"/>
        <w:jc w:val="both"/>
      </w:pPr>
      <w:proofErr w:type="gramStart"/>
      <w:r>
        <w:t>3.3.6. работы по запросам родителей групп продленного дня для обучающихся на средней ступени обучения;</w:t>
      </w:r>
      <w:proofErr w:type="gramEnd"/>
    </w:p>
    <w:p w:rsidR="00DD3D33" w:rsidRDefault="00DD3D33" w:rsidP="00DD3D33">
      <w:pPr>
        <w:pStyle w:val="p11"/>
        <w:spacing w:before="0" w:beforeAutospacing="0" w:after="0" w:afterAutospacing="0"/>
        <w:jc w:val="both"/>
      </w:pPr>
      <w:r>
        <w:t>3.3.7. информационно-технические и инженерно-технические услуги;</w:t>
      </w:r>
    </w:p>
    <w:p w:rsidR="00DD3D33" w:rsidRDefault="00DD3D33" w:rsidP="00DD3D33">
      <w:pPr>
        <w:pStyle w:val="p11"/>
        <w:spacing w:before="0" w:beforeAutospacing="0" w:after="0" w:afterAutospacing="0"/>
        <w:jc w:val="both"/>
      </w:pPr>
      <w:r>
        <w:t>3.3.8. иные услуги, отраженные в уставе муниципального образовательного учреждения.</w:t>
      </w:r>
    </w:p>
    <w:p w:rsidR="00DD3D33" w:rsidRDefault="00DD3D33" w:rsidP="00DD3D33">
      <w:pPr>
        <w:pStyle w:val="p11"/>
        <w:spacing w:before="0" w:beforeAutospacing="0" w:after="0" w:afterAutospacing="0"/>
        <w:jc w:val="both"/>
      </w:pPr>
      <w:r>
        <w:rPr>
          <w:rStyle w:val="s4"/>
        </w:rPr>
        <w:t xml:space="preserve">3.4.К оздоровительным платным дополнительным услугам относятся занятия и мероприятия, обеспечивающие укрепление здоровья: </w:t>
      </w:r>
    </w:p>
    <w:p w:rsidR="00DD3D33" w:rsidRDefault="00DD3D33" w:rsidP="00DD3D33">
      <w:pPr>
        <w:pStyle w:val="p11"/>
        <w:spacing w:before="0" w:beforeAutospacing="0" w:after="0" w:afterAutospacing="0"/>
        <w:jc w:val="both"/>
      </w:pPr>
      <w:r>
        <w:t>3.4.1. лечебная физическая культура;</w:t>
      </w:r>
    </w:p>
    <w:p w:rsidR="00DD3D33" w:rsidRDefault="00DD3D33" w:rsidP="00DD3D33">
      <w:pPr>
        <w:pStyle w:val="p11"/>
        <w:spacing w:before="0" w:beforeAutospacing="0" w:after="0" w:afterAutospacing="0"/>
        <w:jc w:val="both"/>
      </w:pPr>
      <w:r>
        <w:t>3.4.2. гимнастика, ритмика, волейбол, баскетбол, лыжный спорт и другие;</w:t>
      </w:r>
    </w:p>
    <w:p w:rsidR="00DD3D33" w:rsidRDefault="00DD3D33" w:rsidP="00DD3D33">
      <w:pPr>
        <w:pStyle w:val="p11"/>
        <w:spacing w:before="0" w:beforeAutospacing="0" w:after="0" w:afterAutospacing="0"/>
        <w:jc w:val="both"/>
      </w:pPr>
      <w:r>
        <w:t>3.4.3. общеукрепляющие процедуры для часто болеющих детей,</w:t>
      </w:r>
    </w:p>
    <w:p w:rsidR="00DD3D33" w:rsidRDefault="00DD3D33" w:rsidP="00DD3D33">
      <w:pPr>
        <w:pStyle w:val="p11"/>
        <w:spacing w:before="0" w:beforeAutospacing="0" w:after="0" w:afterAutospacing="0"/>
        <w:jc w:val="both"/>
      </w:pPr>
      <w:r>
        <w:t xml:space="preserve">3.4.4. спортивно-оздоровительные услуги населению, предприятиям, учреждениям и организациям по видам спорта; </w:t>
      </w:r>
    </w:p>
    <w:p w:rsidR="00DD3D33" w:rsidRDefault="00DD3D33" w:rsidP="00DD3D33">
      <w:pPr>
        <w:pStyle w:val="p11"/>
        <w:spacing w:before="0" w:beforeAutospacing="0" w:after="0" w:afterAutospacing="0"/>
        <w:jc w:val="both"/>
      </w:pPr>
      <w:r>
        <w:t>3.4.5. организация и проведение соревнований (мероприятий) сторонним организациям на договорной основе;</w:t>
      </w:r>
    </w:p>
    <w:p w:rsidR="00DD3D33" w:rsidRDefault="00DD3D33" w:rsidP="00DD3D33">
      <w:pPr>
        <w:pStyle w:val="p11"/>
        <w:spacing w:before="0" w:beforeAutospacing="0" w:after="0" w:afterAutospacing="0"/>
        <w:jc w:val="both"/>
      </w:pPr>
      <w:r>
        <w:t>3.4.6. иные услуги, отраженные в уставе муниципального образовательного учреждения.</w:t>
      </w:r>
    </w:p>
    <w:p w:rsidR="00DD3D33" w:rsidRDefault="00DD3D33" w:rsidP="00DD3D33">
      <w:pPr>
        <w:pStyle w:val="p11"/>
        <w:spacing w:before="0" w:beforeAutospacing="0" w:after="0" w:afterAutospacing="0"/>
        <w:jc w:val="both"/>
      </w:pPr>
      <w:r>
        <w:rPr>
          <w:rStyle w:val="s4"/>
        </w:rPr>
        <w:t xml:space="preserve">3.5. К платным дополнительным образовательным услугам не относится: </w:t>
      </w:r>
    </w:p>
    <w:p w:rsidR="00DD3D33" w:rsidRDefault="00DD3D33" w:rsidP="00DD3D33">
      <w:pPr>
        <w:pStyle w:val="p11"/>
        <w:spacing w:before="0" w:beforeAutospacing="0" w:after="0" w:afterAutospacing="0"/>
        <w:jc w:val="both"/>
      </w:pPr>
      <w:r>
        <w:t>3.5.1. снижение установленной наполняемости классов (групп);</w:t>
      </w:r>
    </w:p>
    <w:p w:rsidR="00DD3D33" w:rsidRDefault="00DD3D33" w:rsidP="00DD3D33">
      <w:pPr>
        <w:pStyle w:val="p11"/>
        <w:spacing w:before="0" w:beforeAutospacing="0" w:after="0" w:afterAutospacing="0"/>
        <w:jc w:val="both"/>
      </w:pPr>
      <w:r>
        <w:t>3.5.2. деление групп на подгруппы при реализации основных общеобразовательных программ;</w:t>
      </w:r>
    </w:p>
    <w:p w:rsidR="00DD3D33" w:rsidRDefault="00DD3D33" w:rsidP="00DD3D33">
      <w:pPr>
        <w:pStyle w:val="p11"/>
        <w:spacing w:before="0" w:beforeAutospacing="0" w:after="0" w:afterAutospacing="0"/>
        <w:jc w:val="both"/>
      </w:pPr>
      <w:r>
        <w:lastRenderedPageBreak/>
        <w:t>3.5.3. реализация основных общеобразовательных программ,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их статусом;</w:t>
      </w:r>
    </w:p>
    <w:p w:rsidR="00DD3D33" w:rsidRDefault="00DD3D33" w:rsidP="00DD3D33">
      <w:pPr>
        <w:pStyle w:val="p11"/>
        <w:spacing w:before="0" w:beforeAutospacing="0" w:after="0" w:afterAutospacing="0"/>
        <w:jc w:val="both"/>
      </w:pPr>
      <w:r>
        <w:t>3.5.4. факультативные, индивидуальные и групповые занятия в рамках учебного плана;</w:t>
      </w:r>
    </w:p>
    <w:p w:rsidR="00DD3D33" w:rsidRDefault="00DD3D33" w:rsidP="00DD3D33">
      <w:pPr>
        <w:pStyle w:val="p11"/>
        <w:spacing w:before="0" w:beforeAutospacing="0" w:after="0" w:afterAutospacing="0"/>
        <w:jc w:val="both"/>
      </w:pPr>
      <w:r>
        <w:t>3.5.5. курсы по выбору за счет часов, отведенных в основных общеобразовательных программах.</w:t>
      </w:r>
    </w:p>
    <w:p w:rsidR="00DD3D33" w:rsidRDefault="00DD3D33" w:rsidP="00DD3D33">
      <w:pPr>
        <w:pStyle w:val="p11"/>
        <w:spacing w:before="0" w:beforeAutospacing="0" w:after="0" w:afterAutospacing="0"/>
        <w:jc w:val="both"/>
      </w:pPr>
      <w:r>
        <w:t>Привлечение на эти цели средств заказчиков (потребителей) не допускается.</w:t>
      </w:r>
    </w:p>
    <w:p w:rsidR="00DD3D33" w:rsidRDefault="00DD3D33" w:rsidP="00DD3D33">
      <w:pPr>
        <w:pStyle w:val="p7"/>
        <w:spacing w:before="0" w:beforeAutospacing="0" w:after="0" w:afterAutospacing="0"/>
        <w:jc w:val="both"/>
      </w:pPr>
      <w:r>
        <w:rPr>
          <w:rStyle w:val="s1"/>
        </w:rPr>
        <w:t xml:space="preserve">4. Условия, необходимые для предоставления </w:t>
      </w:r>
    </w:p>
    <w:p w:rsidR="00DD3D33" w:rsidRDefault="00DD3D33" w:rsidP="00DD3D33">
      <w:pPr>
        <w:pStyle w:val="p7"/>
        <w:spacing w:before="0" w:beforeAutospacing="0" w:after="0" w:afterAutospacing="0"/>
        <w:jc w:val="both"/>
      </w:pPr>
      <w:r>
        <w:rPr>
          <w:rStyle w:val="s1"/>
        </w:rPr>
        <w:t>дополнительных платных услуг</w:t>
      </w:r>
    </w:p>
    <w:p w:rsidR="00DD3D33" w:rsidRDefault="00DD3D33" w:rsidP="00DD3D33">
      <w:pPr>
        <w:pStyle w:val="p11"/>
        <w:spacing w:before="0" w:beforeAutospacing="0" w:after="0" w:afterAutospacing="0"/>
        <w:jc w:val="both"/>
      </w:pPr>
      <w:r>
        <w:t>4.1. 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федеральным государственным образовательным стандартам.</w:t>
      </w:r>
    </w:p>
    <w:p w:rsidR="00DD3D33" w:rsidRDefault="00DD3D33" w:rsidP="00DD3D33">
      <w:pPr>
        <w:pStyle w:val="p11"/>
        <w:spacing w:before="0" w:beforeAutospacing="0" w:after="0" w:afterAutospacing="0"/>
        <w:jc w:val="both"/>
      </w:pPr>
      <w:r>
        <w:t xml:space="preserve">4.2. Платные дополнительные услуги оказываются на принципах добровольности, доступности, </w:t>
      </w:r>
      <w:proofErr w:type="spellStart"/>
      <w:r>
        <w:t>планируемости</w:t>
      </w:r>
      <w:proofErr w:type="spellEnd"/>
      <w:r>
        <w:t xml:space="preserve">, </w:t>
      </w:r>
      <w:proofErr w:type="spellStart"/>
      <w:r>
        <w:t>нормированности</w:t>
      </w:r>
      <w:proofErr w:type="spellEnd"/>
      <w:r>
        <w:t>, контролируемости.</w:t>
      </w:r>
    </w:p>
    <w:p w:rsidR="00DD3D33" w:rsidRDefault="00DD3D33" w:rsidP="00DD3D33">
      <w:pPr>
        <w:pStyle w:val="p11"/>
        <w:spacing w:before="0" w:beforeAutospacing="0" w:after="0" w:afterAutospacing="0"/>
        <w:jc w:val="both"/>
      </w:pPr>
      <w:r>
        <w:t xml:space="preserve">4.3. </w:t>
      </w:r>
      <w:proofErr w:type="gramStart"/>
      <w:r>
        <w:t>Платные дополнительные образовательные услуги не могут быть оказаны взамен и (или) в рамках основной образовательной деятельности (в рамках основных образовательных программ (учебных планов) и федеральных государственных образовательных стандартов), финансируемой за счет средств бюджета.</w:t>
      </w:r>
      <w:proofErr w:type="gramEnd"/>
      <w:r>
        <w:t xml:space="preserve"> В противном случае полученные таким путем средства изымаются учредителем в местный бюджет. Отказ физического лица или юридического лица (далее заказчика,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DD3D33" w:rsidRDefault="00DD3D33" w:rsidP="00DD3D33">
      <w:pPr>
        <w:pStyle w:val="p12"/>
        <w:spacing w:before="0" w:beforeAutospacing="0" w:after="0" w:afterAutospacing="0"/>
        <w:jc w:val="both"/>
      </w:pPr>
      <w:r>
        <w:t>4.4. Платные дополнительные услуги оказываются физическим и юридическим лицам (заказчикам, потребителям) на договорной основе.</w:t>
      </w:r>
    </w:p>
    <w:p w:rsidR="00DD3D33" w:rsidRDefault="00DD3D33" w:rsidP="00DD3D33">
      <w:pPr>
        <w:pStyle w:val="p12"/>
        <w:spacing w:before="0" w:beforeAutospacing="0" w:after="0" w:afterAutospacing="0"/>
        <w:jc w:val="both"/>
      </w:pPr>
      <w:r>
        <w:t>4.5. Форма договора является приложением 11 к данному положению.</w:t>
      </w:r>
    </w:p>
    <w:p w:rsidR="00DD3D33" w:rsidRDefault="00DD3D33" w:rsidP="00DD3D33">
      <w:pPr>
        <w:pStyle w:val="p12"/>
        <w:spacing w:before="0" w:beforeAutospacing="0" w:after="0" w:afterAutospacing="0"/>
        <w:jc w:val="both"/>
      </w:pPr>
      <w:r>
        <w:t>4.6. Учреждение обязано обеспечить оказание платных дополнительных услуг в полном объеме в соответствии с условиями договора об оказании платных дополнительных услуг.</w:t>
      </w:r>
    </w:p>
    <w:p w:rsidR="00DD3D33" w:rsidRDefault="00DD3D33" w:rsidP="00DD3D33">
      <w:pPr>
        <w:pStyle w:val="p12"/>
        <w:spacing w:before="0" w:beforeAutospacing="0" w:after="0" w:afterAutospacing="0"/>
        <w:jc w:val="both"/>
      </w:pPr>
      <w:r>
        <w:t xml:space="preserve">4.7. Учреждение имеет право оказывать платные образовательные услуги потребителями, если это предусмотрено Уставом. </w:t>
      </w:r>
    </w:p>
    <w:p w:rsidR="00DD3D33" w:rsidRDefault="00DD3D33" w:rsidP="00DD3D33">
      <w:pPr>
        <w:pStyle w:val="p12"/>
        <w:spacing w:before="0" w:beforeAutospacing="0" w:after="0" w:afterAutospacing="0"/>
        <w:jc w:val="both"/>
      </w:pPr>
      <w:r>
        <w:t xml:space="preserve">4.8. По каждому виду платных образовательных услуг образовательное учреждение должно иметь образовательные программы с календарно-тематическим планированием занятий. </w:t>
      </w:r>
    </w:p>
    <w:p w:rsidR="00DD3D33" w:rsidRDefault="00DD3D33" w:rsidP="00DD3D33">
      <w:pPr>
        <w:pStyle w:val="p12"/>
        <w:spacing w:before="0" w:beforeAutospacing="0" w:after="0" w:afterAutospacing="0"/>
        <w:jc w:val="both"/>
      </w:pPr>
      <w:r>
        <w:t>4.9. Учреждение ведет учет часов платных образовательных услуг (приложение 8).</w:t>
      </w:r>
    </w:p>
    <w:p w:rsidR="00DD3D33" w:rsidRDefault="00DD3D33" w:rsidP="00DD3D33">
      <w:pPr>
        <w:pStyle w:val="p12"/>
        <w:spacing w:before="0" w:beforeAutospacing="0" w:after="0" w:afterAutospacing="0"/>
        <w:jc w:val="both"/>
      </w:pPr>
      <w:r>
        <w:t>4.10. Учреждение обязано создать условия для проведения дополнительных платных образовательных услуг, гарантирующие охрану жизни и безопасности здоровья обучающихся и воспитанников.</w:t>
      </w:r>
    </w:p>
    <w:p w:rsidR="00DD3D33" w:rsidRDefault="00DD3D33" w:rsidP="00DD3D33">
      <w:pPr>
        <w:pStyle w:val="p13"/>
        <w:spacing w:before="0" w:beforeAutospacing="0" w:after="0" w:afterAutospacing="0"/>
        <w:jc w:val="both"/>
      </w:pPr>
      <w:r>
        <w:rPr>
          <w:rStyle w:val="s1"/>
        </w:rPr>
        <w:t>5. Порядок организации предоставления дополнительных платных услуг</w:t>
      </w:r>
    </w:p>
    <w:p w:rsidR="00DD3D33" w:rsidRDefault="00DD3D33" w:rsidP="00DD3D33">
      <w:pPr>
        <w:pStyle w:val="p12"/>
        <w:spacing w:before="0" w:beforeAutospacing="0" w:after="0" w:afterAutospacing="0"/>
        <w:jc w:val="both"/>
      </w:pPr>
      <w:r>
        <w:t>5.1. Учреждению для организации предоставления дополнительных платных образовательных услуг необходимо:</w:t>
      </w:r>
    </w:p>
    <w:p w:rsidR="00DD3D33" w:rsidRDefault="00DD3D33" w:rsidP="00DD3D33">
      <w:pPr>
        <w:pStyle w:val="p11"/>
        <w:spacing w:before="0" w:beforeAutospacing="0" w:after="0" w:afterAutospacing="0"/>
        <w:jc w:val="both"/>
      </w:pPr>
      <w:r>
        <w:t>5.1. Провести мониторинг контингента учащихся</w:t>
      </w:r>
      <w:proofErr w:type="gramStart"/>
      <w:r>
        <w:t xml:space="preserve"> ,</w:t>
      </w:r>
      <w:proofErr w:type="gramEnd"/>
      <w:r>
        <w:t xml:space="preserve"> спроса на данные услуги, кадровых, юридических и технических условий предоставления востребованных услуг.</w:t>
      </w:r>
    </w:p>
    <w:p w:rsidR="00DD3D33" w:rsidRDefault="00DD3D33" w:rsidP="00DD3D33">
      <w:pPr>
        <w:pStyle w:val="p12"/>
        <w:spacing w:before="0" w:beforeAutospacing="0" w:after="0" w:afterAutospacing="0"/>
        <w:jc w:val="both"/>
      </w:pPr>
      <w:r>
        <w:t>5.2. Издать приказ руководителя учреждения об организации конкретных видов дополнительных платных образовательных услуг с определением кадрового состава, занятого предоставлением этих услуг. В приказе назначить ответственного за организацию дополнительных платных образовательных услуг с обозначением круга его обязанностей.</w:t>
      </w:r>
    </w:p>
    <w:p w:rsidR="00DD3D33" w:rsidRDefault="00DD3D33" w:rsidP="00DD3D33">
      <w:pPr>
        <w:pStyle w:val="p12"/>
        <w:spacing w:before="0" w:beforeAutospacing="0" w:after="0" w:afterAutospacing="0"/>
        <w:jc w:val="both"/>
      </w:pPr>
      <w:r>
        <w:t xml:space="preserve">5.4. Уведомить служебным письмом Отдел образования администрации Кромского района Орловской области </w:t>
      </w:r>
      <w:proofErr w:type="gramStart"/>
      <w:r>
        <w:t>об организации деятельности по предоставлению конкретных видов образовательных услуг в текущем учебном году с представлением на согласование</w:t>
      </w:r>
      <w:proofErr w:type="gramEnd"/>
      <w:r>
        <w:t xml:space="preserve"> с Отделом образования следующих документов: </w:t>
      </w:r>
    </w:p>
    <w:p w:rsidR="00DD3D33" w:rsidRDefault="00DD3D33" w:rsidP="00DD3D33">
      <w:pPr>
        <w:pStyle w:val="p11"/>
        <w:spacing w:before="0" w:beforeAutospacing="0" w:after="0" w:afterAutospacing="0"/>
        <w:jc w:val="both"/>
      </w:pPr>
      <w:r>
        <w:lastRenderedPageBreak/>
        <w:t>5.4.1.Калькуляцию (смету) цены платной дополнительной образовательной услуги по каждому виду услуги на одного обучающегося (воспитанника) (приложение 1-7);</w:t>
      </w:r>
    </w:p>
    <w:p w:rsidR="00DD3D33" w:rsidRDefault="00DD3D33" w:rsidP="00DD3D33">
      <w:pPr>
        <w:pStyle w:val="p11"/>
        <w:spacing w:before="0" w:beforeAutospacing="0" w:after="0" w:afterAutospacing="0"/>
        <w:jc w:val="both"/>
      </w:pPr>
      <w:r>
        <w:t>5.4.2. Утвержденный учебный план;</w:t>
      </w:r>
    </w:p>
    <w:p w:rsidR="00DD3D33" w:rsidRDefault="00DD3D33" w:rsidP="00DD3D33">
      <w:pPr>
        <w:pStyle w:val="p11"/>
        <w:spacing w:before="0" w:beforeAutospacing="0" w:after="0" w:afterAutospacing="0"/>
        <w:jc w:val="both"/>
      </w:pPr>
      <w:r>
        <w:t>5.4.3. Образовательную программу;</w:t>
      </w:r>
    </w:p>
    <w:p w:rsidR="00DD3D33" w:rsidRDefault="00DD3D33" w:rsidP="00DD3D33">
      <w:pPr>
        <w:pStyle w:val="p11"/>
        <w:spacing w:before="0" w:beforeAutospacing="0" w:after="0" w:afterAutospacing="0"/>
        <w:jc w:val="both"/>
      </w:pPr>
      <w:r>
        <w:t>5.4.4. Графики времени работы работников ОУ, оказывающих платные услуги.</w:t>
      </w:r>
    </w:p>
    <w:p w:rsidR="00DD3D33" w:rsidRDefault="00DD3D33" w:rsidP="00DD3D33">
      <w:pPr>
        <w:pStyle w:val="p11"/>
        <w:spacing w:before="0" w:beforeAutospacing="0" w:after="0" w:afterAutospacing="0"/>
        <w:jc w:val="both"/>
      </w:pPr>
      <w:r>
        <w:t xml:space="preserve">5.4.5. Расписание занятий с указанием места проведения занятий (кабинеты, спортивный зал и т.д.); </w:t>
      </w:r>
    </w:p>
    <w:p w:rsidR="00DD3D33" w:rsidRDefault="00DD3D33" w:rsidP="00DD3D33">
      <w:pPr>
        <w:pStyle w:val="p11"/>
        <w:spacing w:before="0" w:beforeAutospacing="0" w:after="0" w:afterAutospacing="0"/>
        <w:jc w:val="both"/>
      </w:pPr>
      <w:r>
        <w:t>5.4.6. Порядок расходования средств, полученных от предоставления платных дополнительных образовательных услуг;</w:t>
      </w:r>
    </w:p>
    <w:p w:rsidR="00DD3D33" w:rsidRDefault="00DD3D33" w:rsidP="00DD3D33">
      <w:pPr>
        <w:pStyle w:val="p14"/>
        <w:spacing w:before="0" w:beforeAutospacing="0" w:after="0" w:afterAutospacing="0"/>
        <w:jc w:val="both"/>
      </w:pPr>
      <w:r>
        <w:t>Отдел образования Кромского в 5-тидневый срок осуществляет рассмотрение и согласование представленных документов</w:t>
      </w:r>
      <w:r>
        <w:rPr>
          <w:rStyle w:val="s5"/>
        </w:rPr>
        <w:t xml:space="preserve">. </w:t>
      </w:r>
    </w:p>
    <w:p w:rsidR="00DD3D33" w:rsidRDefault="00DD3D33" w:rsidP="00DD3D33">
      <w:pPr>
        <w:pStyle w:val="p12"/>
        <w:spacing w:before="0" w:beforeAutospacing="0" w:after="0" w:afterAutospacing="0"/>
        <w:jc w:val="both"/>
      </w:pPr>
      <w:r>
        <w:t>5.5. Для ознакомления потребителей директор Учреждения должен подготовить перечень дополнительных платных образовательных услуг с определенной договорной стоимостью одного часа услуги на человека или группу учащихся и представить его на общем родительском собрании.</w:t>
      </w:r>
    </w:p>
    <w:p w:rsidR="00DD3D33" w:rsidRDefault="00DD3D33" w:rsidP="00DD3D33">
      <w:pPr>
        <w:pStyle w:val="p12"/>
        <w:spacing w:before="0" w:beforeAutospacing="0" w:after="0" w:afterAutospacing="0"/>
        <w:jc w:val="both"/>
      </w:pPr>
      <w:r>
        <w:t>5.6. Принять заявления у родителей обучающихся (воспитанников), желающих получать дополнительные платные образовательные услуги. На основании заявлений сформировать группы, составить расписания занятий групп, получающих дополнительные платные образовательные услуги с указанием времени, помещений и ФИО работников, их оказывающих.</w:t>
      </w:r>
    </w:p>
    <w:p w:rsidR="00DD3D33" w:rsidRDefault="00DD3D33" w:rsidP="00DD3D33">
      <w:pPr>
        <w:pStyle w:val="p12"/>
        <w:spacing w:before="0" w:beforeAutospacing="0" w:after="0" w:afterAutospacing="0"/>
        <w:jc w:val="both"/>
      </w:pPr>
      <w:r>
        <w:t xml:space="preserve">5.7. </w:t>
      </w:r>
      <w:proofErr w:type="gramStart"/>
      <w:r>
        <w:t>Исходя из определенной договорной стоимости одного часа дополнительных платных образовательных услуг на человека, количества учебных часов по утвержденной программе и расписания занятий групп, получающих дополнительные платные образовательные услуги, произвести расчет месячного размера родительской платы, составить бюджетную смету по дополнительным платным образовательным услугам на текущий учебный год и заключить с потребителями договоры на оказание дополнительных платных образовательных услуг.</w:t>
      </w:r>
      <w:proofErr w:type="gramEnd"/>
    </w:p>
    <w:p w:rsidR="00DD3D33" w:rsidRDefault="00DD3D33" w:rsidP="00DD3D33">
      <w:pPr>
        <w:pStyle w:val="p12"/>
        <w:spacing w:before="0" w:beforeAutospacing="0" w:after="0" w:afterAutospacing="0"/>
        <w:jc w:val="both"/>
      </w:pPr>
      <w:r>
        <w:t xml:space="preserve">5.8. Оформить трудовые отношения с работниками и специалистами, занятыми в предоставлении дополнительных платных образовательных услуг. </w:t>
      </w:r>
    </w:p>
    <w:p w:rsidR="00DD3D33" w:rsidRDefault="00DD3D33" w:rsidP="00DD3D33">
      <w:pPr>
        <w:pStyle w:val="p14"/>
        <w:spacing w:before="0" w:beforeAutospacing="0" w:after="0" w:afterAutospacing="0"/>
        <w:jc w:val="both"/>
      </w:pPr>
      <w:r>
        <w:t>Платные услуги оформляются:</w:t>
      </w:r>
    </w:p>
    <w:p w:rsidR="00DD3D33" w:rsidRDefault="00DD3D33" w:rsidP="00DD3D33">
      <w:pPr>
        <w:pStyle w:val="p14"/>
        <w:spacing w:before="0" w:beforeAutospacing="0" w:after="0" w:afterAutospacing="0"/>
        <w:jc w:val="both"/>
      </w:pPr>
      <w:r>
        <w:t>-трудовым соглашением, с соблюдением норм и правил Трудового Кодекса РФ (приложение 10);</w:t>
      </w:r>
    </w:p>
    <w:p w:rsidR="00DD3D33" w:rsidRDefault="00DD3D33" w:rsidP="00DD3D33">
      <w:pPr>
        <w:pStyle w:val="p14"/>
        <w:spacing w:before="0" w:beforeAutospacing="0" w:after="0" w:afterAutospacing="0"/>
        <w:jc w:val="both"/>
      </w:pPr>
      <w:r>
        <w:t>- дополнительным соглашением к трудовому договору в случае, если для работника, участвующего в процессе оказания дополнительных платных услуг, данное учреждение является основным местом работы (приложение</w:t>
      </w:r>
      <w:proofErr w:type="gramStart"/>
      <w:r>
        <w:t>9</w:t>
      </w:r>
      <w:proofErr w:type="gramEnd"/>
      <w:r>
        <w:t>);</w:t>
      </w:r>
    </w:p>
    <w:p w:rsidR="00DD3D33" w:rsidRDefault="00DD3D33" w:rsidP="00DD3D33">
      <w:pPr>
        <w:pStyle w:val="p14"/>
        <w:spacing w:before="0" w:beforeAutospacing="0" w:after="0" w:afterAutospacing="0"/>
        <w:jc w:val="both"/>
      </w:pPr>
      <w:r>
        <w:t>- отпускные по договору совместительства рассчитываются исходя из запланированной учебной нагрузки в году, пропорционально отработанному времени.</w:t>
      </w:r>
    </w:p>
    <w:p w:rsidR="00DD3D33" w:rsidRDefault="00DD3D33" w:rsidP="00DD3D33">
      <w:pPr>
        <w:pStyle w:val="p12"/>
        <w:spacing w:before="0" w:beforeAutospacing="0" w:after="0" w:afterAutospacing="0"/>
        <w:jc w:val="both"/>
      </w:pPr>
      <w:r>
        <w:t>5.9. Оформить, обеспечить хранение следующие документы:</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Устав с обозначенным наличием </w:t>
      </w:r>
      <w:proofErr w:type="gramStart"/>
      <w:r>
        <w:t>дополнительных</w:t>
      </w:r>
      <w:proofErr w:type="gramEnd"/>
      <w:r>
        <w:t xml:space="preserve"> платных</w:t>
      </w:r>
    </w:p>
    <w:p w:rsidR="00DD3D33" w:rsidRDefault="00DD3D33" w:rsidP="00DD3D33">
      <w:pPr>
        <w:pStyle w:val="p4"/>
        <w:spacing w:before="0" w:beforeAutospacing="0" w:after="0" w:afterAutospacing="0"/>
        <w:jc w:val="both"/>
      </w:pPr>
      <w:r>
        <w:t xml:space="preserve">образовательных услуг и порядком их предоставления (на договорной основе); </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лицензию на </w:t>
      </w:r>
      <w:proofErr w:type="gramStart"/>
      <w:r>
        <w:t>право ведения</w:t>
      </w:r>
      <w:proofErr w:type="gramEnd"/>
      <w:r>
        <w:t xml:space="preserve"> образовательной деятельности;</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 свидетельство о государственной аккредитации;</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утвержденные программы и учебные планы по каждому виду </w:t>
      </w:r>
      <w:proofErr w:type="gramStart"/>
      <w:r>
        <w:t>дополнительных</w:t>
      </w:r>
      <w:proofErr w:type="gramEnd"/>
      <w:r>
        <w:t xml:space="preserve"> платных</w:t>
      </w:r>
    </w:p>
    <w:p w:rsidR="00DD3D33" w:rsidRDefault="00DD3D33" w:rsidP="00DD3D33">
      <w:pPr>
        <w:pStyle w:val="p4"/>
        <w:spacing w:before="0" w:beforeAutospacing="0" w:after="0" w:afterAutospacing="0"/>
        <w:jc w:val="both"/>
      </w:pPr>
      <w:r>
        <w:t>образовательных услуг</w:t>
      </w:r>
      <w:proofErr w:type="gramStart"/>
      <w:r>
        <w:t xml:space="preserve"> ;</w:t>
      </w:r>
      <w:proofErr w:type="gramEnd"/>
      <w:r>
        <w:t xml:space="preserve"> </w:t>
      </w:r>
    </w:p>
    <w:p w:rsidR="00DD3D33" w:rsidRDefault="00DD3D33" w:rsidP="00DD3D33">
      <w:pPr>
        <w:pStyle w:val="p10"/>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порядок определения платы для физических и юридических лиц за услуги, работы, относящиеся к основным видам деятельности, оказываемые ими сверх установленного муниципального задания для муниципальных образовательных учреждений Кромского района Орловской области;</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порядок расходования средств, полученных от предоставления платных</w:t>
      </w:r>
    </w:p>
    <w:p w:rsidR="00DD3D33" w:rsidRDefault="00DD3D33" w:rsidP="00DD3D33">
      <w:pPr>
        <w:pStyle w:val="p4"/>
        <w:spacing w:before="0" w:beforeAutospacing="0" w:after="0" w:afterAutospacing="0"/>
        <w:jc w:val="both"/>
      </w:pPr>
      <w:r>
        <w:t>дополнительных образовательных услуг;</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калькуляция (смета) цены платной дополнительной образовательной</w:t>
      </w:r>
    </w:p>
    <w:p w:rsidR="00DD3D33" w:rsidRDefault="00DD3D33" w:rsidP="00DD3D33">
      <w:pPr>
        <w:pStyle w:val="p4"/>
        <w:spacing w:before="0" w:beforeAutospacing="0" w:after="0" w:afterAutospacing="0"/>
        <w:jc w:val="both"/>
      </w:pPr>
      <w:r>
        <w:t>услуги;</w:t>
      </w:r>
    </w:p>
    <w:p w:rsidR="00DD3D33" w:rsidRDefault="00DD3D33" w:rsidP="00DD3D33">
      <w:pPr>
        <w:pStyle w:val="p15"/>
        <w:spacing w:before="0" w:beforeAutospacing="0" w:after="0" w:afterAutospacing="0"/>
        <w:jc w:val="both"/>
      </w:pPr>
      <w:proofErr w:type="gramStart"/>
      <w:r>
        <w:rPr>
          <w:rStyle w:val="s6"/>
          <w:rFonts w:ascii="Arial Unicode MS" w:eastAsia="Arial Unicode MS" w:hAnsi="Arial Unicode MS" w:cs="Arial Unicode MS"/>
        </w:rPr>
        <w:lastRenderedPageBreak/>
        <w:t>​</w:t>
      </w:r>
      <w:r>
        <w:rPr>
          <w:rStyle w:val="s6"/>
        </w:rPr>
        <w:t> </w:t>
      </w:r>
      <w:r>
        <w:rPr>
          <w:rStyle w:val="s6"/>
        </w:rPr>
        <w:sym w:font="Symbol" w:char="F0D8"/>
      </w:r>
      <w:r>
        <w:t>приказ «Об организации дополнительных платных услуг» (с указанием</w:t>
      </w:r>
      <w:proofErr w:type="gramEnd"/>
    </w:p>
    <w:p w:rsidR="00DD3D33" w:rsidRDefault="00DD3D33" w:rsidP="00DD3D33">
      <w:pPr>
        <w:pStyle w:val="p4"/>
        <w:spacing w:before="0" w:beforeAutospacing="0" w:after="0" w:afterAutospacing="0"/>
        <w:jc w:val="both"/>
      </w:pPr>
      <w:r>
        <w:t>должностных лиц, ответственных за оказание услуг, должностные инструкции, регламентирующие вопросы охраны жизни и здоровья детей, техники безопасности, ответственность работников, времени работы групп и закрепленных помещений, об утверждении учебного плана и программы; с утверждением количества и списочного состава групп, расписания занятий);</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приказ «Об утверждении штатного расписания по </w:t>
      </w:r>
      <w:proofErr w:type="gramStart"/>
      <w:r>
        <w:t>платным</w:t>
      </w:r>
      <w:proofErr w:type="gramEnd"/>
      <w:r>
        <w:t xml:space="preserve"> </w:t>
      </w:r>
    </w:p>
    <w:p w:rsidR="00DD3D33" w:rsidRDefault="00DD3D33" w:rsidP="00DD3D33">
      <w:pPr>
        <w:pStyle w:val="p4"/>
        <w:spacing w:before="0" w:beforeAutospacing="0" w:after="0" w:afterAutospacing="0"/>
        <w:jc w:val="both"/>
      </w:pPr>
      <w:r>
        <w:t>дополнительным образовательным услугам»;</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бюджетная смета по дополнительным платным образовательным услугам </w:t>
      </w:r>
    </w:p>
    <w:p w:rsidR="00DD3D33" w:rsidRDefault="00DD3D33" w:rsidP="00DD3D33">
      <w:pPr>
        <w:pStyle w:val="p4"/>
        <w:spacing w:before="0" w:beforeAutospacing="0" w:after="0" w:afterAutospacing="0"/>
        <w:jc w:val="both"/>
      </w:pPr>
      <w:r>
        <w:t>на текущий учебный год;</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график оказания дополнительных платных образовательных услуг; </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перечень дополнительных платных образовательных услуг с расчетом их</w:t>
      </w:r>
    </w:p>
    <w:p w:rsidR="00DD3D33" w:rsidRDefault="00DD3D33" w:rsidP="00DD3D33">
      <w:pPr>
        <w:pStyle w:val="p4"/>
        <w:spacing w:before="0" w:beforeAutospacing="0" w:after="0" w:afterAutospacing="0"/>
        <w:jc w:val="both"/>
      </w:pPr>
      <w:r>
        <w:t xml:space="preserve">стоимости; </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 xml:space="preserve">договоры с потребителями о возмездном оказании услуг; </w:t>
      </w:r>
    </w:p>
    <w:p w:rsidR="00DD3D33" w:rsidRDefault="00DD3D33" w:rsidP="00DD3D33">
      <w:pPr>
        <w:pStyle w:val="p15"/>
        <w:spacing w:before="0" w:beforeAutospacing="0" w:after="0" w:afterAutospacing="0"/>
        <w:jc w:val="both"/>
      </w:pPr>
      <w:r>
        <w:rPr>
          <w:rStyle w:val="s6"/>
          <w:rFonts w:ascii="Arial Unicode MS" w:eastAsia="Arial Unicode MS" w:hAnsi="Arial Unicode MS" w:cs="Arial Unicode MS"/>
        </w:rPr>
        <w:t>​</w:t>
      </w:r>
      <w:r>
        <w:rPr>
          <w:rStyle w:val="s6"/>
        </w:rPr>
        <w:t> </w:t>
      </w:r>
      <w:r>
        <w:rPr>
          <w:rStyle w:val="s6"/>
        </w:rPr>
        <w:sym w:font="Symbol" w:char="F0D8"/>
      </w:r>
      <w:r>
        <w:t>документы</w:t>
      </w:r>
      <w:proofErr w:type="gramStart"/>
      <w:r>
        <w:t xml:space="preserve"> ,</w:t>
      </w:r>
      <w:proofErr w:type="gramEnd"/>
      <w:r>
        <w:t xml:space="preserve"> подтверждающие оплату. </w:t>
      </w:r>
    </w:p>
    <w:p w:rsidR="00DD3D33" w:rsidRDefault="00DD3D33" w:rsidP="00DD3D33">
      <w:pPr>
        <w:pStyle w:val="p10"/>
        <w:spacing w:before="0" w:beforeAutospacing="0" w:after="0" w:afterAutospacing="0"/>
        <w:jc w:val="both"/>
      </w:pPr>
      <w:r>
        <w:rPr>
          <w:rStyle w:val="s6"/>
        </w:rPr>
        <w:t>5.10.</w:t>
      </w:r>
      <w:r>
        <w:rPr>
          <w:rStyle w:val="s6"/>
          <w:rFonts w:ascii="Arial Unicode MS" w:eastAsia="Arial Unicode MS" w:hAnsi="Arial Unicode MS" w:cs="Arial Unicode MS"/>
        </w:rPr>
        <w:t>​</w:t>
      </w:r>
      <w:r>
        <w:rPr>
          <w:rStyle w:val="s6"/>
        </w:rPr>
        <w:t> </w:t>
      </w:r>
      <w:r>
        <w:t>Организовать текущий контроль по качеству и количеству оказываемых дополнительных платных образовательных услуг.</w:t>
      </w:r>
    </w:p>
    <w:p w:rsidR="00DD3D33" w:rsidRDefault="00DD3D33" w:rsidP="00DD3D33">
      <w:pPr>
        <w:pStyle w:val="p10"/>
        <w:spacing w:before="0" w:beforeAutospacing="0" w:after="0" w:afterAutospacing="0"/>
        <w:jc w:val="both"/>
      </w:pPr>
      <w:r>
        <w:rPr>
          <w:rStyle w:val="s6"/>
        </w:rPr>
        <w:t>5.10.</w:t>
      </w:r>
      <w:r>
        <w:rPr>
          <w:rStyle w:val="s6"/>
          <w:rFonts w:ascii="Arial Unicode MS" w:eastAsia="Arial Unicode MS" w:hAnsi="Arial Unicode MS" w:cs="Arial Unicode MS"/>
        </w:rPr>
        <w:t>​</w:t>
      </w:r>
      <w:r>
        <w:rPr>
          <w:rStyle w:val="s6"/>
        </w:rPr>
        <w:t> </w:t>
      </w:r>
      <w:r>
        <w:t xml:space="preserve">Обеспечить потребителей бесплатной, доступной и достоверной информацией, включающей в себя: </w:t>
      </w:r>
    </w:p>
    <w:p w:rsidR="00DD3D33" w:rsidRDefault="00DD3D33" w:rsidP="00DD3D33">
      <w:pPr>
        <w:pStyle w:val="p10"/>
        <w:spacing w:before="0" w:beforeAutospacing="0" w:after="0" w:afterAutospacing="0"/>
        <w:jc w:val="both"/>
      </w:pPr>
      <w:r>
        <w:t xml:space="preserve">5.11.1. Наименование и местонахождение учреждения, сведения о наличии лицензии на </w:t>
      </w:r>
      <w:proofErr w:type="gramStart"/>
      <w:r>
        <w:t>право ведения</w:t>
      </w:r>
      <w:proofErr w:type="gramEnd"/>
      <w:r>
        <w:t xml:space="preserve"> образовательной деятельности, свидетельства о государственной аккредитации с указанием регистрационного номера, срока действия  и органа, их выдавшего.</w:t>
      </w:r>
    </w:p>
    <w:p w:rsidR="00DD3D33" w:rsidRDefault="00DD3D33" w:rsidP="00DD3D33">
      <w:pPr>
        <w:pStyle w:val="p10"/>
        <w:spacing w:before="0" w:beforeAutospacing="0" w:after="0" w:afterAutospacing="0"/>
        <w:jc w:val="both"/>
      </w:pPr>
      <w:r>
        <w:t>5.11.2. Порядок определения платы для физических и юридических лиц за услуги, работы, относящиеся к основным видам деятельности, оказываемые ими сверх установленного муниципального задания для муниципальных образовательных учреждений Кромского района Орловской области (утвержденный Постановлением Администрации Кромского района Орловской области) и Порядок организации дополнительных платных услуг (локальный акт учреждения).</w:t>
      </w:r>
    </w:p>
    <w:p w:rsidR="00DD3D33" w:rsidRDefault="00DD3D33" w:rsidP="00DD3D33">
      <w:pPr>
        <w:pStyle w:val="p10"/>
        <w:spacing w:before="0" w:beforeAutospacing="0" w:after="0" w:afterAutospacing="0"/>
        <w:jc w:val="both"/>
      </w:pPr>
      <w:r>
        <w:t>5.11.3. Уровень и направленность реализуемых основных и дополнительных образовательных программ (в том числе и платных), формы и сроки их освоения.</w:t>
      </w:r>
    </w:p>
    <w:p w:rsidR="00DD3D33" w:rsidRDefault="00DD3D33" w:rsidP="00DD3D33">
      <w:pPr>
        <w:pStyle w:val="p10"/>
        <w:spacing w:before="0" w:beforeAutospacing="0" w:after="0" w:afterAutospacing="0"/>
        <w:jc w:val="both"/>
      </w:pPr>
      <w:r>
        <w:t>5.11.4. Утвержденный перечень дополнительных платных услуг с указанием их стоимости, условий предоставления и получения этих услуг, включая сведения о льготах для отдельных категорий потребителей и порядок их предоставления.</w:t>
      </w:r>
    </w:p>
    <w:p w:rsidR="00DD3D33" w:rsidRDefault="00DD3D33" w:rsidP="00DD3D33">
      <w:pPr>
        <w:pStyle w:val="p10"/>
        <w:spacing w:before="0" w:beforeAutospacing="0" w:after="0" w:afterAutospacing="0"/>
        <w:jc w:val="both"/>
      </w:pPr>
      <w:r>
        <w:t>5.11.5. Образцы договоров оказания платных дополнительных услуг.</w:t>
      </w:r>
    </w:p>
    <w:p w:rsidR="00DD3D33" w:rsidRDefault="00DD3D33" w:rsidP="00DD3D33">
      <w:pPr>
        <w:pStyle w:val="p4"/>
        <w:spacing w:before="0" w:beforeAutospacing="0" w:after="0" w:afterAutospacing="0"/>
        <w:jc w:val="both"/>
      </w:pPr>
      <w:r>
        <w:t>5.12. Учреждение, в соответствии с законодательством РФ, вправе осуществлять совместную деятельность по 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DD3D33" w:rsidRDefault="00DD3D33" w:rsidP="00DD3D33">
      <w:pPr>
        <w:pStyle w:val="p10"/>
        <w:spacing w:before="0" w:beforeAutospacing="0" w:after="0" w:afterAutospacing="0"/>
        <w:jc w:val="both"/>
      </w:pPr>
      <w:r>
        <w:t>5.13. Платные услуги оказываются потребителям в свободное от образовательного процесса время.</w:t>
      </w:r>
    </w:p>
    <w:p w:rsidR="00DD3D33" w:rsidRDefault="00DD3D33" w:rsidP="00DD3D33">
      <w:pPr>
        <w:pStyle w:val="p10"/>
        <w:spacing w:before="0" w:beforeAutospacing="0" w:after="0" w:afterAutospacing="0"/>
        <w:jc w:val="both"/>
      </w:pPr>
      <w:r>
        <w:t>5.14. Наполняемость групп для занятий определяется в соответствии с потребностью потребителей, но не менее 3 человек и не более 20 в группе.</w:t>
      </w:r>
    </w:p>
    <w:p w:rsidR="00DD3D33" w:rsidRDefault="00DD3D33" w:rsidP="00DD3D33">
      <w:pPr>
        <w:pStyle w:val="p10"/>
        <w:spacing w:before="0" w:beforeAutospacing="0" w:after="0" w:afterAutospacing="0"/>
        <w:jc w:val="both"/>
      </w:pPr>
      <w:r>
        <w:t>5.15.Продолжительность занятий устанавливается от 30 минут до 40 минут в зависимости от возраста обучающихся и оказываемых услуг в соответствии с расписанием занятий по оказанию платных услуг.</w:t>
      </w:r>
    </w:p>
    <w:p w:rsidR="00DD3D33" w:rsidRDefault="00DD3D33" w:rsidP="00DD3D33">
      <w:pPr>
        <w:pStyle w:val="p16"/>
        <w:spacing w:before="0" w:beforeAutospacing="0" w:after="0" w:afterAutospacing="0"/>
        <w:jc w:val="both"/>
      </w:pPr>
      <w:r>
        <w:rPr>
          <w:rStyle w:val="s1"/>
        </w:rPr>
        <w:t>6. Порядок оформления, оплаты и учёта дополнительных услуг</w:t>
      </w:r>
    </w:p>
    <w:p w:rsidR="00DD3D33" w:rsidRDefault="00DD3D33" w:rsidP="00DD3D33">
      <w:pPr>
        <w:pStyle w:val="p14"/>
        <w:spacing w:before="0" w:beforeAutospacing="0" w:after="0" w:afterAutospacing="0"/>
        <w:jc w:val="both"/>
      </w:pPr>
      <w:r>
        <w:t xml:space="preserve">6.1. Платные дополнительные услуги оказываются на условиях, определенных в договоре между образовательным учреждением и заказчиком услуг. Заказчиками услуг могут быть родители учащегося (законные представители) или указанные ими третьи лица (в том числе юридические). Договор заключается в двух экземплярах, один из которых остается </w:t>
      </w:r>
      <w:r>
        <w:lastRenderedPageBreak/>
        <w:t xml:space="preserve">у заказчика услуги (Приложение 12). По требованию Отдела образования Администрации Кромского района Орловской области Учреждение обязано предоставить ему копии договоров для контроля. </w:t>
      </w:r>
    </w:p>
    <w:p w:rsidR="00DD3D33" w:rsidRDefault="00DD3D33" w:rsidP="00DD3D33">
      <w:pPr>
        <w:pStyle w:val="p11"/>
        <w:spacing w:before="0" w:beforeAutospacing="0" w:after="0" w:afterAutospacing="0"/>
        <w:jc w:val="both"/>
      </w:pPr>
      <w:r>
        <w:t>6.2. Существенными условиями договора на оказание услуг являются название услуги (учебной программы), сроки оказания услуги и ее стоимость. Если данные условия между заказчиком и исполнителем не оговорены, договор считается не заключенным.</w:t>
      </w:r>
    </w:p>
    <w:p w:rsidR="00DD3D33" w:rsidRDefault="00DD3D33" w:rsidP="00DD3D33">
      <w:pPr>
        <w:pStyle w:val="p11"/>
        <w:spacing w:before="0" w:beforeAutospacing="0" w:after="0" w:afterAutospacing="0"/>
        <w:jc w:val="both"/>
      </w:pPr>
      <w:r>
        <w:t>6.3. При заключении договора заказчик должен быть ознакомлен с настоящим Порядком, Уставом образовательного учреждения, лицензией на образовательную деятельность, свидетельством о государственной аккредитации образовательного учреждения и другими нормативными актами и финансовыми документами, определяющими порядок и условия оказания платных дополнительных услуг в данном образовательном учреждении.</w:t>
      </w:r>
    </w:p>
    <w:p w:rsidR="00DD3D33" w:rsidRDefault="00DD3D33" w:rsidP="00DD3D33">
      <w:pPr>
        <w:pStyle w:val="p4"/>
        <w:spacing w:before="0" w:beforeAutospacing="0" w:after="0" w:afterAutospacing="0"/>
        <w:jc w:val="both"/>
      </w:pPr>
      <w:r>
        <w:t>6.4.</w:t>
      </w:r>
      <w:r>
        <w:rPr>
          <w:rStyle w:val="s1"/>
        </w:rPr>
        <w:t xml:space="preserve"> </w:t>
      </w:r>
      <w:r>
        <w:t>Платные услуги осуществляются за счет внебюджетных средств:</w:t>
      </w:r>
    </w:p>
    <w:p w:rsidR="00DD3D33" w:rsidRDefault="00DD3D33" w:rsidP="00DD3D33">
      <w:pPr>
        <w:pStyle w:val="p17"/>
        <w:spacing w:before="0" w:beforeAutospacing="0" w:after="0" w:afterAutospacing="0"/>
        <w:jc w:val="both"/>
      </w:pPr>
      <w:r>
        <w:rPr>
          <w:rStyle w:val="s7"/>
          <w:rFonts w:ascii="Arial Unicode MS" w:eastAsia="Arial Unicode MS" w:hAnsi="Arial Unicode MS" w:cs="Arial Unicode MS"/>
        </w:rPr>
        <w:t>​</w:t>
      </w:r>
      <w:r>
        <w:rPr>
          <w:rStyle w:val="s7"/>
        </w:rPr>
        <w:t> </w:t>
      </w:r>
      <w:r>
        <w:rPr>
          <w:rStyle w:val="s7"/>
        </w:rPr>
        <w:sym w:font="Symbol" w:char="F0D8"/>
      </w:r>
      <w:r>
        <w:t>средств родителей (законных представителей);</w:t>
      </w:r>
    </w:p>
    <w:p w:rsidR="00DD3D33" w:rsidRDefault="00DD3D33" w:rsidP="00DD3D33">
      <w:pPr>
        <w:pStyle w:val="p17"/>
        <w:spacing w:before="0" w:beforeAutospacing="0" w:after="0" w:afterAutospacing="0"/>
        <w:jc w:val="both"/>
      </w:pPr>
      <w:r>
        <w:rPr>
          <w:rStyle w:val="s7"/>
          <w:rFonts w:ascii="Arial Unicode MS" w:eastAsia="Arial Unicode MS" w:hAnsi="Arial Unicode MS" w:cs="Arial Unicode MS"/>
        </w:rPr>
        <w:t>​</w:t>
      </w:r>
      <w:r>
        <w:rPr>
          <w:rStyle w:val="s7"/>
        </w:rPr>
        <w:t> </w:t>
      </w:r>
      <w:r>
        <w:rPr>
          <w:rStyle w:val="s7"/>
        </w:rPr>
        <w:sym w:font="Symbol" w:char="F0D8"/>
      </w:r>
      <w:r>
        <w:t>сре</w:t>
      </w:r>
      <w:proofErr w:type="gramStart"/>
      <w:r>
        <w:t>дств др</w:t>
      </w:r>
      <w:proofErr w:type="gramEnd"/>
      <w:r>
        <w:t>угих потребителей услуг.</w:t>
      </w:r>
    </w:p>
    <w:p w:rsidR="00DD3D33" w:rsidRDefault="00DD3D33" w:rsidP="00DD3D33">
      <w:pPr>
        <w:pStyle w:val="p4"/>
        <w:spacing w:before="0" w:beforeAutospacing="0" w:after="0" w:afterAutospacing="0"/>
        <w:jc w:val="both"/>
      </w:pPr>
      <w:r>
        <w:t>6.5. Учреждение вправе снижать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Орган самоуправления Учреждения самостоятельно определяет категории обучающихся (воспитанников), которым могут быть предоставлены льготы при оказании платных дополнительных услуг.</w:t>
      </w:r>
    </w:p>
    <w:p w:rsidR="00DD3D33" w:rsidRDefault="00DD3D33" w:rsidP="00DD3D33">
      <w:pPr>
        <w:pStyle w:val="p18"/>
        <w:spacing w:before="0" w:beforeAutospacing="0" w:after="0" w:afterAutospacing="0"/>
        <w:jc w:val="both"/>
      </w:pPr>
      <w:r>
        <w:t>6.6. Учреждение обязано предусмотреть льготы для следующих категорий воспитанников и обучающихся:</w:t>
      </w:r>
    </w:p>
    <w:p w:rsidR="00DD3D33" w:rsidRDefault="00DD3D33" w:rsidP="00DD3D33">
      <w:pPr>
        <w:pStyle w:val="p18"/>
        <w:spacing w:before="0" w:beforeAutospacing="0" w:after="0" w:afterAutospacing="0"/>
        <w:jc w:val="both"/>
      </w:pPr>
      <w:r>
        <w:t>6.6.1. для детей из малоимущих семей;</w:t>
      </w:r>
    </w:p>
    <w:p w:rsidR="00DD3D33" w:rsidRDefault="00DD3D33" w:rsidP="00DD3D33">
      <w:pPr>
        <w:pStyle w:val="p18"/>
        <w:spacing w:before="0" w:beforeAutospacing="0" w:after="0" w:afterAutospacing="0"/>
        <w:jc w:val="both"/>
      </w:pPr>
      <w:r>
        <w:t>6.6.2. детей-сирот и детей, оставшихся без попечения родителей (детей, находящихся под опекой);</w:t>
      </w:r>
    </w:p>
    <w:p w:rsidR="00DD3D33" w:rsidRDefault="00DD3D33" w:rsidP="00DD3D33">
      <w:pPr>
        <w:pStyle w:val="p18"/>
        <w:spacing w:before="0" w:beforeAutospacing="0" w:after="0" w:afterAutospacing="0"/>
        <w:jc w:val="both"/>
      </w:pPr>
      <w:r>
        <w:t>6.6.3. детей-инвалидов;</w:t>
      </w:r>
    </w:p>
    <w:p w:rsidR="00DD3D33" w:rsidRDefault="00DD3D33" w:rsidP="00DD3D33">
      <w:pPr>
        <w:pStyle w:val="p18"/>
        <w:spacing w:before="0" w:beforeAutospacing="0" w:after="0" w:afterAutospacing="0"/>
        <w:jc w:val="both"/>
      </w:pPr>
      <w:r>
        <w:t xml:space="preserve">6.7. Оплата платных услуг производится ежемесячно . </w:t>
      </w:r>
    </w:p>
    <w:p w:rsidR="00DD3D33" w:rsidRDefault="00DD3D33" w:rsidP="00DD3D33">
      <w:pPr>
        <w:pStyle w:val="p18"/>
        <w:spacing w:before="0" w:beforeAutospacing="0" w:after="0" w:afterAutospacing="0"/>
        <w:jc w:val="both"/>
      </w:pPr>
      <w:r>
        <w:t>6.8. Бухгалтерия учреждения ведет учет поступления и использования средств от платных услуг в соответствии с действующим законодательством.</w:t>
      </w:r>
    </w:p>
    <w:p w:rsidR="00DD3D33" w:rsidRDefault="00DD3D33" w:rsidP="00DD3D33">
      <w:pPr>
        <w:pStyle w:val="p16"/>
        <w:spacing w:before="0" w:beforeAutospacing="0" w:after="0" w:afterAutospacing="0"/>
        <w:jc w:val="both"/>
      </w:pPr>
      <w:r>
        <w:rPr>
          <w:rStyle w:val="s1"/>
        </w:rPr>
        <w:t>7. Порядок расходования средств, полученных за предоставление дополнительных платных услуг</w:t>
      </w:r>
    </w:p>
    <w:p w:rsidR="00DD3D33" w:rsidRDefault="00DD3D33" w:rsidP="00DD3D33">
      <w:pPr>
        <w:pStyle w:val="p18"/>
        <w:spacing w:before="0" w:beforeAutospacing="0" w:after="0" w:afterAutospacing="0"/>
        <w:jc w:val="both"/>
      </w:pPr>
      <w:r>
        <w:t xml:space="preserve">7.1. </w:t>
      </w:r>
      <w:proofErr w:type="gramStart"/>
      <w:r>
        <w:t>Средства, полученные Учреждением от оказания дополнительных платных услуг расходуются</w:t>
      </w:r>
      <w:proofErr w:type="gramEnd"/>
      <w:r>
        <w:t xml:space="preserve"> согласно, Плана финансово-хозяйственной деятельности. Контроль за расходованием средств</w:t>
      </w:r>
      <w:proofErr w:type="gramStart"/>
      <w:r>
        <w:t xml:space="preserve"> ,</w:t>
      </w:r>
      <w:proofErr w:type="gramEnd"/>
      <w:r>
        <w:t xml:space="preserve"> полученных от ведения платных услуг осуществляет представительный орган Учреждения, действующий в соответствии с Уставом Учреждения, Отдел образования.</w:t>
      </w:r>
    </w:p>
    <w:p w:rsidR="00DD3D33" w:rsidRDefault="00DD3D33" w:rsidP="00DD3D33">
      <w:pPr>
        <w:pStyle w:val="p18"/>
        <w:spacing w:before="0" w:beforeAutospacing="0" w:after="0" w:afterAutospacing="0"/>
        <w:jc w:val="both"/>
      </w:pPr>
      <w:r>
        <w:t>7.3. Руководитель образовательного учреждения обязан ежемесячно предоставлять в Отдел образования администрации Кромского района отчет о доходах и расходовании средств, полученных образовательным учреждением от предоставления платных дополнительных образовательных услуг по форме согласно Приложению 9.</w:t>
      </w:r>
    </w:p>
    <w:p w:rsidR="00DD3D33" w:rsidRDefault="00DD3D33" w:rsidP="00DD3D33">
      <w:pPr>
        <w:pStyle w:val="p18"/>
        <w:spacing w:before="0" w:beforeAutospacing="0" w:after="0" w:afterAutospacing="0"/>
        <w:jc w:val="both"/>
      </w:pPr>
      <w:r>
        <w:t xml:space="preserve">7.4. Доходы от платных дополнительных образовательных услуг должны распределяться следующим образом: </w:t>
      </w:r>
    </w:p>
    <w:p w:rsidR="00DD3D33" w:rsidRDefault="00DD3D33" w:rsidP="00DD3D33">
      <w:pPr>
        <w:pStyle w:val="p17"/>
        <w:spacing w:before="0" w:beforeAutospacing="0" w:after="0" w:afterAutospacing="0"/>
        <w:jc w:val="both"/>
      </w:pPr>
      <w:r>
        <w:rPr>
          <w:rStyle w:val="s7"/>
          <w:rFonts w:ascii="Arial Unicode MS" w:eastAsia="Arial Unicode MS" w:hAnsi="Arial Unicode MS" w:cs="Arial Unicode MS"/>
        </w:rPr>
        <w:t>​</w:t>
      </w:r>
      <w:r>
        <w:rPr>
          <w:rStyle w:val="s7"/>
        </w:rPr>
        <w:t> </w:t>
      </w:r>
      <w:r>
        <w:rPr>
          <w:rStyle w:val="s7"/>
        </w:rPr>
        <w:sym w:font="Symbol" w:char="F0D8"/>
      </w:r>
      <w:r>
        <w:t xml:space="preserve">до 50% - на выплату заработной платы педагогическим работникам; </w:t>
      </w:r>
    </w:p>
    <w:p w:rsidR="00DD3D33" w:rsidRDefault="00DD3D33" w:rsidP="00DD3D33">
      <w:pPr>
        <w:pStyle w:val="p17"/>
        <w:spacing w:before="0" w:beforeAutospacing="0" w:after="0" w:afterAutospacing="0"/>
        <w:jc w:val="both"/>
      </w:pPr>
      <w:proofErr w:type="gramStart"/>
      <w:r>
        <w:rPr>
          <w:rStyle w:val="s7"/>
          <w:rFonts w:ascii="Arial Unicode MS" w:eastAsia="Arial Unicode MS" w:hAnsi="Arial Unicode MS" w:cs="Arial Unicode MS"/>
        </w:rPr>
        <w:t>​</w:t>
      </w:r>
      <w:r>
        <w:rPr>
          <w:rStyle w:val="s7"/>
        </w:rPr>
        <w:t> </w:t>
      </w:r>
      <w:r>
        <w:rPr>
          <w:rStyle w:val="s7"/>
        </w:rPr>
        <w:sym w:font="Symbol" w:char="F0D8"/>
      </w:r>
      <w:r>
        <w:t xml:space="preserve">до 50% - на прочие расходы (в </w:t>
      </w:r>
      <w:proofErr w:type="spellStart"/>
      <w:r>
        <w:t>т.ч</w:t>
      </w:r>
      <w:proofErr w:type="spellEnd"/>
      <w:r>
        <w:t xml:space="preserve">. на оплату потребленных </w:t>
      </w:r>
      <w:proofErr w:type="gramEnd"/>
    </w:p>
    <w:p w:rsidR="00DD3D33" w:rsidRDefault="00DD3D33" w:rsidP="00DD3D33">
      <w:pPr>
        <w:pStyle w:val="p4"/>
        <w:spacing w:before="0" w:beforeAutospacing="0" w:after="0" w:afterAutospacing="0"/>
        <w:jc w:val="both"/>
      </w:pPr>
      <w:proofErr w:type="gramStart"/>
      <w:r>
        <w:t>топливно-энергетических ресурсов, на материально техническое развитие).</w:t>
      </w:r>
      <w:proofErr w:type="gramEnd"/>
    </w:p>
    <w:p w:rsidR="00DD3D33" w:rsidRDefault="00DD3D33" w:rsidP="00DD3D33">
      <w:pPr>
        <w:pStyle w:val="p18"/>
        <w:spacing w:before="0" w:beforeAutospacing="0" w:after="0" w:afterAutospacing="0"/>
        <w:jc w:val="both"/>
      </w:pPr>
      <w:r>
        <w:t>7.5. Заработная плата учителям, прочему педагогическому персоналу, специалистам, техническому персоналу устанавливается за оказание платных дополнительных образовательных услуг согласно тарификации на учебный год или на период оказания платной услуги и зависит от квалификации работников и от сложности оказываемой услуги.</w:t>
      </w:r>
    </w:p>
    <w:p w:rsidR="00DD3D33" w:rsidRDefault="00DD3D33" w:rsidP="00DD3D33">
      <w:pPr>
        <w:pStyle w:val="p18"/>
        <w:spacing w:before="0" w:beforeAutospacing="0" w:after="0" w:afterAutospacing="0"/>
        <w:jc w:val="both"/>
      </w:pPr>
      <w:r>
        <w:t>Размер ежемесячной доплаты к заработной плате руководителя образовательного учреждения, занимающегося организацией процесса оказания дополнительных платных услуг</w:t>
      </w:r>
      <w:proofErr w:type="gramStart"/>
      <w:r>
        <w:t xml:space="preserve"> ,</w:t>
      </w:r>
      <w:proofErr w:type="gramEnd"/>
      <w:r>
        <w:t xml:space="preserve"> предусматривается при достаточном объеме платных услуг, чтобы не удорожать </w:t>
      </w:r>
      <w:r>
        <w:lastRenderedPageBreak/>
        <w:t>платную дополнительную образовательную услугу и не привести к сокращению спроса на нее.</w:t>
      </w:r>
    </w:p>
    <w:p w:rsidR="00DD3D33" w:rsidRDefault="00DD3D33" w:rsidP="00DD3D33">
      <w:pPr>
        <w:pStyle w:val="p18"/>
        <w:spacing w:before="0" w:beforeAutospacing="0" w:after="0" w:afterAutospacing="0"/>
        <w:jc w:val="both"/>
      </w:pPr>
      <w:r>
        <w:t>Основанием для выплаты доплаты является приказ Отдела образования с указанием размера доплаты (в рублях или в процентах).</w:t>
      </w:r>
    </w:p>
    <w:p w:rsidR="00DD3D33" w:rsidRDefault="00DD3D33" w:rsidP="00DD3D33">
      <w:pPr>
        <w:pStyle w:val="p16"/>
        <w:spacing w:before="0" w:beforeAutospacing="0" w:after="0" w:afterAutospacing="0"/>
        <w:jc w:val="both"/>
      </w:pPr>
      <w:r>
        <w:rPr>
          <w:rStyle w:val="s1"/>
        </w:rPr>
        <w:t>8. Права и обязанности потребителей дополнительных платных услуг</w:t>
      </w:r>
    </w:p>
    <w:p w:rsidR="00DD3D33" w:rsidRDefault="00DD3D33" w:rsidP="00DD3D33">
      <w:pPr>
        <w:pStyle w:val="p18"/>
        <w:spacing w:before="0" w:beforeAutospacing="0" w:after="0" w:afterAutospacing="0"/>
        <w:jc w:val="both"/>
      </w:pPr>
      <w:r>
        <w:t>8.1. Потребители, пользующиеся дополнительными платными услугами, вправе:</w:t>
      </w:r>
    </w:p>
    <w:p w:rsidR="00DD3D33" w:rsidRDefault="00DD3D33" w:rsidP="00DD3D33">
      <w:pPr>
        <w:pStyle w:val="p18"/>
        <w:spacing w:before="0" w:beforeAutospacing="0" w:after="0" w:afterAutospacing="0"/>
        <w:jc w:val="both"/>
      </w:pPr>
      <w:r>
        <w:rPr>
          <w:rStyle w:val="s8"/>
        </w:rPr>
        <w:t>8.1.1.</w:t>
      </w:r>
      <w:r>
        <w:rPr>
          <w:rStyle w:val="s8"/>
          <w:rFonts w:ascii="Arial Unicode MS" w:eastAsia="Arial Unicode MS" w:hAnsi="Arial Unicode MS" w:cs="Arial Unicode MS"/>
        </w:rPr>
        <w:t>​</w:t>
      </w:r>
      <w:r>
        <w:rPr>
          <w:rStyle w:val="s8"/>
        </w:rPr>
        <w:t> </w:t>
      </w:r>
      <w:r>
        <w:t>требовать от исполнителя выполнения качественных услуг, соответствующих предмету договора;</w:t>
      </w:r>
    </w:p>
    <w:p w:rsidR="00DD3D33" w:rsidRDefault="00DD3D33" w:rsidP="00DD3D33">
      <w:pPr>
        <w:pStyle w:val="p18"/>
        <w:spacing w:before="0" w:beforeAutospacing="0" w:after="0" w:afterAutospacing="0"/>
        <w:jc w:val="both"/>
      </w:pPr>
      <w:r>
        <w:rPr>
          <w:rStyle w:val="s8"/>
        </w:rPr>
        <w:t>8.1.1.</w:t>
      </w:r>
      <w:r>
        <w:rPr>
          <w:rStyle w:val="s8"/>
          <w:rFonts w:ascii="Arial Unicode MS" w:eastAsia="Arial Unicode MS" w:hAnsi="Arial Unicode MS" w:cs="Arial Unicode MS"/>
        </w:rPr>
        <w:t>​</w:t>
      </w:r>
      <w:r>
        <w:rPr>
          <w:rStyle w:val="s8"/>
        </w:rPr>
        <w:t> </w:t>
      </w:r>
      <w:r>
        <w:t>требовать возврата сумм, уплаченных за платные дополнительные услуги, оказанные без его согласия;</w:t>
      </w:r>
    </w:p>
    <w:p w:rsidR="00DD3D33" w:rsidRDefault="00DD3D33" w:rsidP="00DD3D33">
      <w:pPr>
        <w:pStyle w:val="p18"/>
        <w:spacing w:before="0" w:beforeAutospacing="0" w:after="0" w:afterAutospacing="0"/>
        <w:jc w:val="both"/>
      </w:pPr>
      <w:r>
        <w:rPr>
          <w:rStyle w:val="s8"/>
        </w:rPr>
        <w:t>8.1.1.</w:t>
      </w:r>
      <w:r>
        <w:rPr>
          <w:rStyle w:val="s8"/>
          <w:rFonts w:ascii="Arial Unicode MS" w:eastAsia="Arial Unicode MS" w:hAnsi="Arial Unicode MS" w:cs="Arial Unicode MS"/>
        </w:rPr>
        <w:t>​</w:t>
      </w:r>
      <w:r>
        <w:rPr>
          <w:rStyle w:val="s8"/>
        </w:rPr>
        <w:t> </w:t>
      </w:r>
      <w:r>
        <w:t>расторгнуть договор на оказание платных дополнительных услуг в любое время, возместив исполнителю расходы за выполненную работу и прямые убытки, причиненные расторжением договора;</w:t>
      </w:r>
    </w:p>
    <w:p w:rsidR="00DD3D33" w:rsidRDefault="00DD3D33" w:rsidP="00DD3D33">
      <w:pPr>
        <w:pStyle w:val="p18"/>
        <w:spacing w:before="0" w:beforeAutospacing="0" w:after="0" w:afterAutospacing="0"/>
        <w:jc w:val="both"/>
      </w:pPr>
      <w:r>
        <w:rPr>
          <w:rStyle w:val="s8"/>
        </w:rPr>
        <w:t>8.1.1.</w:t>
      </w:r>
      <w:r>
        <w:rPr>
          <w:rStyle w:val="s8"/>
          <w:rFonts w:ascii="Arial Unicode MS" w:eastAsia="Arial Unicode MS" w:hAnsi="Arial Unicode MS" w:cs="Arial Unicode MS"/>
        </w:rPr>
        <w:t>​</w:t>
      </w:r>
      <w:r>
        <w:rPr>
          <w:rStyle w:val="s8"/>
        </w:rPr>
        <w:t> </w:t>
      </w:r>
      <w:r>
        <w:t>требовать возмещения вреда, причиненного исполнителем, вследствие необеспеченности безопасности предоставления услуг.</w:t>
      </w:r>
    </w:p>
    <w:p w:rsidR="00DD3D33" w:rsidRDefault="00DD3D33" w:rsidP="00DD3D33">
      <w:pPr>
        <w:pStyle w:val="p18"/>
        <w:spacing w:before="0" w:beforeAutospacing="0" w:after="0" w:afterAutospacing="0"/>
        <w:jc w:val="both"/>
      </w:pPr>
      <w:r>
        <w:t>8.2. Потребители, пользующиеся дополнительными платными услугами, обязаны:</w:t>
      </w:r>
    </w:p>
    <w:p w:rsidR="00DD3D33" w:rsidRDefault="00DD3D33" w:rsidP="00DD3D33">
      <w:pPr>
        <w:pStyle w:val="p18"/>
        <w:spacing w:before="0" w:beforeAutospacing="0" w:after="0" w:afterAutospacing="0"/>
        <w:jc w:val="both"/>
      </w:pPr>
      <w:r>
        <w:t xml:space="preserve">8.2.1. оплатить в полном объеме и в оговоренные договором сроки стоимость предоставленной услуги; </w:t>
      </w:r>
    </w:p>
    <w:p w:rsidR="00DD3D33" w:rsidRDefault="00DD3D33" w:rsidP="00DD3D33">
      <w:pPr>
        <w:pStyle w:val="p18"/>
        <w:spacing w:before="0" w:beforeAutospacing="0" w:after="0" w:afterAutospacing="0"/>
        <w:jc w:val="both"/>
      </w:pPr>
      <w:r>
        <w:t xml:space="preserve">8.2.2. выполнять требования Учреждения, обеспечивающие качественное предоставление услуги; </w:t>
      </w:r>
    </w:p>
    <w:p w:rsidR="00DD3D33" w:rsidRDefault="00DD3D33" w:rsidP="00DD3D33">
      <w:pPr>
        <w:pStyle w:val="p18"/>
        <w:spacing w:before="0" w:beforeAutospacing="0" w:after="0" w:afterAutospacing="0"/>
        <w:jc w:val="both"/>
      </w:pPr>
      <w:r>
        <w:t xml:space="preserve">8.2.3. выполнять иные обязанности, предусмотренные договором. </w:t>
      </w:r>
    </w:p>
    <w:p w:rsidR="00DD3D33" w:rsidRDefault="00DD3D33" w:rsidP="00DD3D33">
      <w:pPr>
        <w:pStyle w:val="p18"/>
        <w:spacing w:before="0" w:beforeAutospacing="0" w:after="0" w:afterAutospacing="0"/>
        <w:jc w:val="both"/>
      </w:pPr>
      <w:r>
        <w:t>8.3. В соответствии с законодательством РФ учреждение, при наличии вины, несут ответственность перед потребителем за неисполнение или ненадлежащее исполнение условий договора, несоблюдение требований, предъявляемых к оказанию услуг.</w:t>
      </w:r>
    </w:p>
    <w:p w:rsidR="00DD3D33" w:rsidRDefault="00DD3D33" w:rsidP="00DD3D33">
      <w:pPr>
        <w:pStyle w:val="p18"/>
        <w:spacing w:before="0" w:beforeAutospacing="0" w:after="0" w:afterAutospacing="0"/>
        <w:jc w:val="both"/>
      </w:pPr>
      <w:r>
        <w:t>8.4. При нарушении учреждением своих обязательств, потребитель вправе:</w:t>
      </w:r>
    </w:p>
    <w:p w:rsidR="00DD3D33" w:rsidRDefault="00DD3D33" w:rsidP="00DD3D33">
      <w:pPr>
        <w:pStyle w:val="p18"/>
        <w:spacing w:before="0" w:beforeAutospacing="0" w:after="0" w:afterAutospacing="0"/>
        <w:jc w:val="both"/>
      </w:pPr>
      <w:r>
        <w:t xml:space="preserve">8.4.1. назначить новый срок исполнения услуги; </w:t>
      </w:r>
    </w:p>
    <w:p w:rsidR="00DD3D33" w:rsidRDefault="00DD3D33" w:rsidP="00DD3D33">
      <w:pPr>
        <w:pStyle w:val="p18"/>
        <w:spacing w:before="0" w:beforeAutospacing="0" w:after="0" w:afterAutospacing="0"/>
        <w:jc w:val="both"/>
      </w:pPr>
      <w:r>
        <w:t xml:space="preserve">8.4.2. потребовать уменьшения стоимости предоставленной услуги; </w:t>
      </w:r>
    </w:p>
    <w:p w:rsidR="00DD3D33" w:rsidRDefault="00DD3D33" w:rsidP="00DD3D33">
      <w:pPr>
        <w:pStyle w:val="p18"/>
        <w:spacing w:before="0" w:beforeAutospacing="0" w:after="0" w:afterAutospacing="0"/>
        <w:jc w:val="both"/>
      </w:pPr>
      <w:r>
        <w:t xml:space="preserve">8.4.3. потребовать исполнения услуги другим специалистом; </w:t>
      </w:r>
    </w:p>
    <w:p w:rsidR="00DD3D33" w:rsidRDefault="00DD3D33" w:rsidP="00DD3D33">
      <w:pPr>
        <w:pStyle w:val="p18"/>
        <w:spacing w:before="0" w:beforeAutospacing="0" w:after="0" w:afterAutospacing="0"/>
        <w:jc w:val="both"/>
      </w:pPr>
      <w:r>
        <w:t xml:space="preserve">8.4.4. расторгнуть договор и потребовать возмещения убытков в порядке, определенном законодательством РФ. </w:t>
      </w:r>
    </w:p>
    <w:p w:rsidR="00DD3D33" w:rsidRDefault="00DD3D33" w:rsidP="00DD3D33">
      <w:pPr>
        <w:pStyle w:val="p18"/>
        <w:spacing w:before="0" w:beforeAutospacing="0" w:after="0" w:afterAutospacing="0"/>
        <w:jc w:val="both"/>
      </w:pPr>
      <w:r>
        <w:t>8.5. Претензии и споры, возникающие между потребителем и учреждением, разрешаются по соглашению сторон, в случае отсутствия согласия - в судебном порядке в соответствии с законодательством РФ.</w:t>
      </w:r>
    </w:p>
    <w:p w:rsidR="00DD3D33" w:rsidRDefault="00DD3D33" w:rsidP="00DD3D33">
      <w:pPr>
        <w:pStyle w:val="p16"/>
        <w:spacing w:before="0" w:beforeAutospacing="0" w:after="0" w:afterAutospacing="0"/>
        <w:jc w:val="both"/>
      </w:pPr>
      <w:r>
        <w:rPr>
          <w:rStyle w:val="s1"/>
        </w:rPr>
        <w:t>9. Контроль предоставления дополнительных платных услуг</w:t>
      </w:r>
    </w:p>
    <w:p w:rsidR="00DD3D33" w:rsidRDefault="00DD3D33" w:rsidP="00DD3D33">
      <w:pPr>
        <w:pStyle w:val="p14"/>
        <w:spacing w:before="0" w:beforeAutospacing="0" w:after="0" w:afterAutospacing="0"/>
        <w:jc w:val="both"/>
      </w:pPr>
      <w:r>
        <w:t xml:space="preserve">9.1. </w:t>
      </w:r>
      <w:proofErr w:type="gramStart"/>
      <w:r>
        <w:t>Контроль за</w:t>
      </w:r>
      <w:proofErr w:type="gramEnd"/>
      <w:r>
        <w:t xml:space="preserve"> организацией и качеством выполнения дополнительных платных услуг, а также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дополнительных образовательных услуг в образовательном учреждении, осуществляют в пределах своей компетенции:</w:t>
      </w:r>
    </w:p>
    <w:p w:rsidR="00DD3D33" w:rsidRDefault="00DD3D33" w:rsidP="00DD3D33">
      <w:pPr>
        <w:pStyle w:val="p12"/>
        <w:spacing w:before="0" w:beforeAutospacing="0" w:after="0" w:afterAutospacing="0"/>
        <w:jc w:val="both"/>
      </w:pPr>
      <w:r>
        <w:t>9.1.1. Учреждение;</w:t>
      </w:r>
    </w:p>
    <w:p w:rsidR="00DD3D33" w:rsidRDefault="00DD3D33" w:rsidP="00DD3D33">
      <w:pPr>
        <w:pStyle w:val="p12"/>
        <w:spacing w:before="0" w:beforeAutospacing="0" w:after="0" w:afterAutospacing="0"/>
        <w:jc w:val="both"/>
      </w:pPr>
      <w:r>
        <w:t>9.1.2. Отдел образования администрации Кромского района Орловской области;</w:t>
      </w:r>
    </w:p>
    <w:p w:rsidR="00DD3D33" w:rsidRDefault="00DD3D33" w:rsidP="00DD3D33">
      <w:pPr>
        <w:pStyle w:val="p12"/>
        <w:spacing w:before="0" w:beforeAutospacing="0" w:after="0" w:afterAutospacing="0"/>
        <w:jc w:val="both"/>
      </w:pPr>
      <w:r>
        <w:t>9.1.3 органы, на которые, в соответствии с законами и иными правовыми актами Российской Федерации, возложена проверка деятельности муниципальных образовательных учреждений.</w:t>
      </w:r>
    </w:p>
    <w:p w:rsidR="00DD3D33" w:rsidRDefault="00DD3D33" w:rsidP="00DD3D33">
      <w:pPr>
        <w:pStyle w:val="p9"/>
        <w:spacing w:before="0" w:beforeAutospacing="0" w:after="0" w:afterAutospacing="0"/>
        <w:jc w:val="both"/>
      </w:pPr>
      <w:r>
        <w:rPr>
          <w:rStyle w:val="s1"/>
        </w:rPr>
        <w:t>10. Ответственность образовательного учреждения и должностных лиц</w:t>
      </w:r>
    </w:p>
    <w:p w:rsidR="00DD3D33" w:rsidRDefault="00DD3D33" w:rsidP="00DD3D33">
      <w:pPr>
        <w:pStyle w:val="p11"/>
        <w:spacing w:before="0" w:beforeAutospacing="0" w:after="0" w:afterAutospacing="0"/>
        <w:jc w:val="both"/>
      </w:pPr>
      <w:r>
        <w:t>10.1. Образовательное учреждение при оказании платных дополнительных услуг является исполнителем данных услуг.</w:t>
      </w:r>
    </w:p>
    <w:p w:rsidR="00DD3D33" w:rsidRDefault="00DD3D33" w:rsidP="00DD3D33">
      <w:pPr>
        <w:pStyle w:val="p11"/>
        <w:spacing w:before="0" w:beforeAutospacing="0" w:after="0" w:afterAutospacing="0"/>
        <w:jc w:val="both"/>
      </w:pPr>
      <w:r>
        <w:t>10.2. Перед заказчиками услуг (родителями, законными представителями) образовательное учреждение несет ответственность согласно действующему гражданскому законодательству:</w:t>
      </w:r>
    </w:p>
    <w:p w:rsidR="00DD3D33" w:rsidRDefault="00DD3D33" w:rsidP="00DD3D33">
      <w:pPr>
        <w:pStyle w:val="p11"/>
        <w:spacing w:before="0" w:beforeAutospacing="0" w:after="0" w:afterAutospacing="0"/>
        <w:jc w:val="both"/>
      </w:pPr>
      <w:r>
        <w:lastRenderedPageBreak/>
        <w:t xml:space="preserve">1) за выполнение обязательств в полном объеме </w:t>
      </w:r>
      <w:proofErr w:type="gramStart"/>
      <w:r>
        <w:t xml:space="preserve">( </w:t>
      </w:r>
      <w:proofErr w:type="gramEnd"/>
      <w:r>
        <w:t>по реализации учебного плана и программы, указанной в договоре) и с качеством, заявленным образовательным учреждением в договоре на оказание платных дополнительных услуг;</w:t>
      </w:r>
    </w:p>
    <w:p w:rsidR="00DD3D33" w:rsidRDefault="00DD3D33" w:rsidP="00DD3D33">
      <w:pPr>
        <w:pStyle w:val="p11"/>
        <w:spacing w:before="0" w:beforeAutospacing="0" w:after="0" w:afterAutospacing="0"/>
        <w:jc w:val="both"/>
      </w:pPr>
      <w:r>
        <w:t>2) за выполнение образовательной программы в указанные в договоре сроки;</w:t>
      </w:r>
    </w:p>
    <w:p w:rsidR="00DD3D33" w:rsidRDefault="00DD3D33" w:rsidP="00DD3D33">
      <w:pPr>
        <w:pStyle w:val="p11"/>
        <w:spacing w:before="0" w:beforeAutospacing="0" w:after="0" w:afterAutospacing="0"/>
        <w:jc w:val="both"/>
      </w:pPr>
      <w:r>
        <w:t>3) за жизнь и здоровье детей во время оказания платных дополнительных услуг в образовательном учреждении;</w:t>
      </w:r>
    </w:p>
    <w:p w:rsidR="00DD3D33" w:rsidRDefault="00DD3D33" w:rsidP="00DD3D33">
      <w:pPr>
        <w:pStyle w:val="p11"/>
        <w:spacing w:before="0" w:beforeAutospacing="0" w:after="0" w:afterAutospacing="0"/>
        <w:jc w:val="both"/>
      </w:pPr>
      <w:r>
        <w:t>4) за безопасные условия прохождения образовательного процесса;</w:t>
      </w:r>
    </w:p>
    <w:p w:rsidR="00DD3D33" w:rsidRDefault="00DD3D33" w:rsidP="00DD3D33">
      <w:pPr>
        <w:pStyle w:val="p11"/>
        <w:spacing w:before="0" w:beforeAutospacing="0" w:after="0" w:afterAutospacing="0"/>
        <w:jc w:val="both"/>
      </w:pPr>
      <w:r>
        <w:t>5) за нарушение прав и свобод обучающихся, воспитанников и работников образовательного учреждения;</w:t>
      </w:r>
    </w:p>
    <w:p w:rsidR="00DD3D33" w:rsidRDefault="00DD3D33" w:rsidP="00DD3D33">
      <w:pPr>
        <w:pStyle w:val="p11"/>
        <w:spacing w:before="0" w:beforeAutospacing="0" w:after="0" w:afterAutospacing="0"/>
        <w:jc w:val="both"/>
      </w:pPr>
      <w:r>
        <w:t>6) за иные действия, предусмотренные законодательством Российской Федерации.</w:t>
      </w:r>
    </w:p>
    <w:p w:rsidR="00DD3D33" w:rsidRDefault="00DD3D33" w:rsidP="00DD3D33">
      <w:pPr>
        <w:pStyle w:val="p11"/>
        <w:spacing w:before="0" w:beforeAutospacing="0" w:after="0" w:afterAutospacing="0"/>
        <w:jc w:val="both"/>
      </w:pPr>
      <w:r>
        <w:t>10.3. Кроме ответственности перед заказчиками, образовательное учреждение несет ответственность:</w:t>
      </w:r>
    </w:p>
    <w:p w:rsidR="00DD3D33" w:rsidRDefault="00DD3D33" w:rsidP="00DD3D33">
      <w:pPr>
        <w:pStyle w:val="p11"/>
        <w:spacing w:before="0" w:beforeAutospacing="0" w:after="0" w:afterAutospacing="0"/>
        <w:jc w:val="both"/>
      </w:pPr>
      <w:r>
        <w:t>1) за своевременное и правильное начисление и уплату налогов;</w:t>
      </w:r>
    </w:p>
    <w:p w:rsidR="00DD3D33" w:rsidRDefault="00DD3D33" w:rsidP="00DD3D33">
      <w:pPr>
        <w:pStyle w:val="p11"/>
        <w:spacing w:before="0" w:beforeAutospacing="0" w:after="0" w:afterAutospacing="0"/>
        <w:jc w:val="both"/>
      </w:pPr>
      <w:r>
        <w:t>2) за соблюдение трудового законодательства и охрану труда.</w:t>
      </w:r>
    </w:p>
    <w:p w:rsidR="00DD3D33" w:rsidRDefault="00DD3D33" w:rsidP="00DD3D33">
      <w:pPr>
        <w:pStyle w:val="p4"/>
        <w:spacing w:before="0" w:beforeAutospacing="0" w:after="0" w:afterAutospacing="0"/>
        <w:jc w:val="both"/>
      </w:pPr>
      <w:r>
        <w:t>10.4. При обнаружении недостатков оказанных платных услуг, в том числе оказания их не в полном объеме потребитель вправе по своему выбору потребовать:</w:t>
      </w:r>
    </w:p>
    <w:p w:rsidR="00DD3D33" w:rsidRDefault="00DD3D33" w:rsidP="00DD3D33">
      <w:pPr>
        <w:pStyle w:val="p11"/>
        <w:spacing w:before="0" w:beforeAutospacing="0" w:after="0" w:afterAutospacing="0"/>
        <w:jc w:val="both"/>
      </w:pPr>
      <w:r>
        <w:t>а) безвозмездного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DD3D33" w:rsidRDefault="00DD3D33" w:rsidP="00DD3D33">
      <w:pPr>
        <w:pStyle w:val="p11"/>
        <w:spacing w:before="0" w:beforeAutospacing="0" w:after="0" w:afterAutospacing="0"/>
        <w:jc w:val="both"/>
      </w:pPr>
      <w:r>
        <w:t>б) соответствующего уменьшения стоимости оказанных платных услуг;</w:t>
      </w:r>
    </w:p>
    <w:p w:rsidR="00DD3D33" w:rsidRDefault="00DD3D33" w:rsidP="00DD3D33">
      <w:pPr>
        <w:pStyle w:val="p11"/>
        <w:spacing w:before="0" w:beforeAutospacing="0" w:after="0" w:afterAutospacing="0"/>
        <w:jc w:val="both"/>
      </w:pPr>
      <w:r>
        <w:t>в) возмещения понесенных им расходов по устранению недостатков оказанных платных услуг своими силами или третьими лицами.</w:t>
      </w:r>
    </w:p>
    <w:p w:rsidR="00DD3D33" w:rsidRDefault="00DD3D33" w:rsidP="00DD3D33">
      <w:pPr>
        <w:pStyle w:val="p11"/>
        <w:spacing w:before="0" w:beforeAutospacing="0" w:after="0" w:afterAutospacing="0"/>
        <w:jc w:val="both"/>
      </w:pPr>
      <w:r>
        <w:t>10.4. Руководитель образовательного учреждения несет персональную ответственность за соблюдение действующих нормативных документов в сфере оказания платных дополнительных образовательных услуг, а также гражданского, трудового, административного и уголовного законодательства при оказании платных дополнительных услуг в образовательном учреждении и при заключении договоров на оказание этих услуг.</w:t>
      </w:r>
    </w:p>
    <w:p w:rsidR="00DD3D33" w:rsidRDefault="00DD3D33" w:rsidP="00DD3D33">
      <w:pPr>
        <w:pStyle w:val="p11"/>
        <w:spacing w:before="0" w:beforeAutospacing="0" w:after="0" w:afterAutospacing="0"/>
        <w:jc w:val="both"/>
      </w:pPr>
      <w:r>
        <w:t>10.5. Ответственность заказчика (родитель, законный представитель) определена договором.</w:t>
      </w:r>
    </w:p>
    <w:p w:rsidR="00DD3D33" w:rsidRDefault="00DD3D33" w:rsidP="00DD3D33">
      <w:pPr>
        <w:pStyle w:val="p14"/>
        <w:spacing w:before="0" w:beforeAutospacing="0" w:after="0" w:afterAutospacing="0"/>
        <w:jc w:val="both"/>
      </w:pPr>
      <w:r>
        <w:t>10.6. Отдел образования администрации Кромского района Орловской области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DD3D33" w:rsidRDefault="00DD3D33" w:rsidP="00DD3D33">
      <w:pPr>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right"/>
      </w:pPr>
      <w:r>
        <w:lastRenderedPageBreak/>
        <w:t xml:space="preserve">Приложение 1 </w:t>
      </w:r>
    </w:p>
    <w:p w:rsidR="00DD3D33" w:rsidRDefault="00DD3D33" w:rsidP="00DD3D33">
      <w:pPr>
        <w:pStyle w:val="p21"/>
        <w:spacing w:before="0" w:beforeAutospacing="0" w:after="0" w:afterAutospacing="0"/>
        <w:jc w:val="right"/>
      </w:pPr>
      <w:r>
        <w:t xml:space="preserve">к Порядку </w:t>
      </w:r>
    </w:p>
    <w:p w:rsidR="00DD3D33" w:rsidRDefault="00DD3D33" w:rsidP="00DD3D33">
      <w:pPr>
        <w:pStyle w:val="p9"/>
        <w:spacing w:before="0" w:beforeAutospacing="0" w:after="0" w:afterAutospacing="0"/>
        <w:jc w:val="right"/>
      </w:pPr>
      <w:r>
        <w:rPr>
          <w:rStyle w:val="s1"/>
        </w:rPr>
        <w:t xml:space="preserve">Методические рекомендации по определению стоимости </w:t>
      </w:r>
    </w:p>
    <w:p w:rsidR="00DD3D33" w:rsidRDefault="00DD3D33" w:rsidP="00DD3D33">
      <w:pPr>
        <w:pStyle w:val="p9"/>
        <w:spacing w:before="0" w:beforeAutospacing="0" w:after="0" w:afterAutospacing="0"/>
        <w:jc w:val="right"/>
      </w:pPr>
      <w:r>
        <w:rPr>
          <w:rStyle w:val="s1"/>
        </w:rPr>
        <w:t xml:space="preserve">дополнительных платных образовательных услуг </w:t>
      </w:r>
    </w:p>
    <w:p w:rsidR="00DD3D33" w:rsidRDefault="00DD3D33" w:rsidP="00DD3D33">
      <w:pPr>
        <w:pStyle w:val="p11"/>
        <w:spacing w:before="0" w:beforeAutospacing="0" w:after="0" w:afterAutospacing="0"/>
        <w:jc w:val="both"/>
      </w:pPr>
      <w:r>
        <w:t>1. Методические рекомендации разработаны в соответствии Правилами оказания платных образовательных услуг, утвержденными Постановлением Правительства РФ от 15 августа 2013 года №706.</w:t>
      </w:r>
    </w:p>
    <w:p w:rsidR="00DD3D33" w:rsidRDefault="00DD3D33" w:rsidP="00DD3D33">
      <w:pPr>
        <w:pStyle w:val="p11"/>
        <w:spacing w:before="0" w:beforeAutospacing="0" w:after="0" w:afterAutospacing="0"/>
        <w:jc w:val="both"/>
      </w:pPr>
      <w:r>
        <w:t>2. Действие настоящих рекомендаций распространяется на деятельность муниципальных образовательных учреждений, оказывающих платные дополнительные образовательные услуги, и определяет единый порядок расчета цен на платные дополнительные образовательные услуги в муниципальных образовательных учреждениях Кромского района Орловской области.</w:t>
      </w:r>
    </w:p>
    <w:p w:rsidR="00DD3D33" w:rsidRDefault="00DD3D33" w:rsidP="00DD3D33">
      <w:pPr>
        <w:pStyle w:val="p11"/>
        <w:spacing w:before="0" w:beforeAutospacing="0" w:after="0" w:afterAutospacing="0"/>
        <w:jc w:val="both"/>
      </w:pPr>
      <w:r>
        <w:t>3. Методические рекомендации предназначаются для</w:t>
      </w:r>
      <w:proofErr w:type="gramStart"/>
      <w:r>
        <w:t xml:space="preserve"> :</w:t>
      </w:r>
      <w:proofErr w:type="gramEnd"/>
    </w:p>
    <w:p w:rsidR="00DD3D33" w:rsidRDefault="00DD3D33" w:rsidP="00DD3D33">
      <w:pPr>
        <w:pStyle w:val="p23"/>
        <w:spacing w:before="0" w:beforeAutospacing="0" w:after="0" w:afterAutospacing="0"/>
        <w:jc w:val="both"/>
      </w:pPr>
      <w:r>
        <w:rPr>
          <w:rStyle w:val="s9"/>
          <w:rFonts w:ascii="Arial Unicode MS" w:eastAsia="Arial Unicode MS" w:hAnsi="Arial Unicode MS" w:cs="Arial Unicode MS"/>
        </w:rPr>
        <w:t>​</w:t>
      </w:r>
      <w:r>
        <w:rPr>
          <w:rStyle w:val="s9"/>
        </w:rPr>
        <w:t> </w:t>
      </w:r>
      <w:r>
        <w:rPr>
          <w:rStyle w:val="s9"/>
        </w:rPr>
        <w:sym w:font="Symbol" w:char="F0B7"/>
      </w:r>
      <w:r>
        <w:t>введения единого механизма формирования цен на платные дополнительные образовательные услуги в районе;</w:t>
      </w:r>
    </w:p>
    <w:p w:rsidR="00DD3D33" w:rsidRDefault="00DD3D33" w:rsidP="00DD3D33">
      <w:pPr>
        <w:pStyle w:val="p23"/>
        <w:spacing w:before="0" w:beforeAutospacing="0" w:after="0" w:afterAutospacing="0"/>
        <w:jc w:val="both"/>
      </w:pPr>
      <w:r>
        <w:rPr>
          <w:rStyle w:val="s9"/>
          <w:rFonts w:ascii="Arial Unicode MS" w:eastAsia="Arial Unicode MS" w:hAnsi="Arial Unicode MS" w:cs="Arial Unicode MS"/>
        </w:rPr>
        <w:t>​</w:t>
      </w:r>
      <w:r>
        <w:rPr>
          <w:rStyle w:val="s9"/>
        </w:rPr>
        <w:t> </w:t>
      </w:r>
      <w:r>
        <w:rPr>
          <w:rStyle w:val="s9"/>
        </w:rPr>
        <w:sym w:font="Symbol" w:char="F0B7"/>
      </w:r>
      <w:r>
        <w:t>предотвращение установления монопольно высоких цен на платные дополнительные образовательные услуги;</w:t>
      </w:r>
    </w:p>
    <w:p w:rsidR="00DD3D33" w:rsidRDefault="00DD3D33" w:rsidP="00DD3D33">
      <w:pPr>
        <w:pStyle w:val="p23"/>
        <w:spacing w:before="0" w:beforeAutospacing="0" w:after="0" w:afterAutospacing="0"/>
        <w:jc w:val="both"/>
      </w:pPr>
      <w:r>
        <w:rPr>
          <w:rStyle w:val="s9"/>
          <w:rFonts w:ascii="Arial Unicode MS" w:eastAsia="Arial Unicode MS" w:hAnsi="Arial Unicode MS" w:cs="Arial Unicode MS"/>
        </w:rPr>
        <w:t>​</w:t>
      </w:r>
      <w:r>
        <w:rPr>
          <w:rStyle w:val="s9"/>
        </w:rPr>
        <w:t> </w:t>
      </w:r>
      <w:r>
        <w:rPr>
          <w:rStyle w:val="s9"/>
        </w:rPr>
        <w:sym w:font="Symbol" w:char="F0B7"/>
      </w:r>
      <w:r>
        <w:t>сочетание экономических интересов образовательных учреждений и потребителей услуг.</w:t>
      </w:r>
    </w:p>
    <w:p w:rsidR="00DD3D33" w:rsidRDefault="00DD3D33" w:rsidP="00DD3D33">
      <w:pPr>
        <w:pStyle w:val="p24"/>
        <w:spacing w:before="0" w:beforeAutospacing="0" w:after="0" w:afterAutospacing="0"/>
        <w:jc w:val="both"/>
      </w:pPr>
      <w:r>
        <w:t>4. Минимальная стоимость образовательных услуг принимается за 1, а стоимость дополнительных платных образовательных услуг, как услуг более высокого качества и требующая соответственно установления более высокой цены на их производство, превышающей минимальную стоимость в</w:t>
      </w:r>
      <w:proofErr w:type="gramStart"/>
      <w:r>
        <w:t xml:space="preserve"> К</w:t>
      </w:r>
      <w:proofErr w:type="gramEnd"/>
      <w:r>
        <w:t xml:space="preserve"> раз, что будет реально соответствовать трудовым и материальным затратам на их реализацию.</w:t>
      </w:r>
    </w:p>
    <w:p w:rsidR="00DD3D33" w:rsidRDefault="00DD3D33" w:rsidP="00DD3D33">
      <w:pPr>
        <w:pStyle w:val="p24"/>
        <w:spacing w:before="0" w:beforeAutospacing="0" w:after="0" w:afterAutospacing="0"/>
        <w:jc w:val="both"/>
      </w:pPr>
      <w:r>
        <w:t>Стоимость дополнительных платных образовательных услуг должна возрастать по мере сложности выполнения конкретной образовательной услуги.</w:t>
      </w:r>
    </w:p>
    <w:p w:rsidR="00DD3D33" w:rsidRDefault="00DD3D33" w:rsidP="00DD3D33">
      <w:pPr>
        <w:pStyle w:val="p4"/>
        <w:spacing w:before="0" w:beforeAutospacing="0" w:after="0" w:afterAutospacing="0"/>
        <w:jc w:val="both"/>
      </w:pPr>
      <w:r>
        <w:rPr>
          <w:rStyle w:val="s4"/>
        </w:rPr>
        <w:t>Для общеобразовательных учреждений:</w:t>
      </w:r>
    </w:p>
    <w:p w:rsidR="00DD3D33" w:rsidRDefault="00DD3D33" w:rsidP="00DD3D33">
      <w:pPr>
        <w:pStyle w:val="p24"/>
        <w:spacing w:before="0" w:beforeAutospacing="0" w:after="0" w:afterAutospacing="0"/>
        <w:jc w:val="both"/>
      </w:pPr>
      <w:proofErr w:type="spellStart"/>
      <w:r>
        <w:rPr>
          <w:rStyle w:val="s1"/>
        </w:rPr>
        <w:t>Кс</w:t>
      </w:r>
      <w:proofErr w:type="gramStart"/>
      <w:r>
        <w:rPr>
          <w:rStyle w:val="s1"/>
        </w:rPr>
        <w:t>л</w:t>
      </w:r>
      <w:proofErr w:type="spellEnd"/>
      <w:r>
        <w:rPr>
          <w:rStyle w:val="s1"/>
        </w:rPr>
        <w:t>-</w:t>
      </w:r>
      <w:proofErr w:type="gramEnd"/>
      <w:r>
        <w:t xml:space="preserve"> коэффициент сложности, применяемый к конкретной услуге, определяется по следующей классификации:</w:t>
      </w:r>
    </w:p>
    <w:p w:rsidR="00DD3D33" w:rsidRDefault="00DD3D33" w:rsidP="00DD3D33">
      <w:pPr>
        <w:pStyle w:val="p24"/>
        <w:spacing w:before="0" w:beforeAutospacing="0" w:after="0" w:afterAutospacing="0"/>
        <w:jc w:val="both"/>
      </w:pPr>
      <w:r>
        <w:t xml:space="preserve">• первая степень сложности: нормативная сложность - обучение в соответствии с образовательными программами и федеральными государственными образовательными стандартами, </w:t>
      </w:r>
      <w:proofErr w:type="spellStart"/>
      <w:r>
        <w:t>Ксл</w:t>
      </w:r>
      <w:proofErr w:type="spellEnd"/>
      <w:r>
        <w:t xml:space="preserve"> = 1,0;</w:t>
      </w:r>
    </w:p>
    <w:p w:rsidR="00DD3D33" w:rsidRDefault="00DD3D33" w:rsidP="00DD3D33">
      <w:pPr>
        <w:pStyle w:val="p24"/>
        <w:spacing w:before="0" w:beforeAutospacing="0" w:after="0" w:afterAutospacing="0"/>
        <w:jc w:val="both"/>
      </w:pPr>
      <w:r>
        <w:t xml:space="preserve">• вторая степень сложности: обучение с углубленным изучением предметов, </w:t>
      </w:r>
      <w:proofErr w:type="spellStart"/>
      <w:r>
        <w:t>Ксл</w:t>
      </w:r>
      <w:proofErr w:type="spellEnd"/>
      <w:r>
        <w:t xml:space="preserve"> = 2,0;</w:t>
      </w:r>
    </w:p>
    <w:p w:rsidR="00DD3D33" w:rsidRDefault="00DD3D33" w:rsidP="00DD3D33">
      <w:pPr>
        <w:pStyle w:val="p24"/>
        <w:spacing w:before="0" w:beforeAutospacing="0" w:after="0" w:afterAutospacing="0"/>
        <w:jc w:val="both"/>
      </w:pPr>
      <w:r>
        <w:t xml:space="preserve">• третья степень сложности: </w:t>
      </w:r>
      <w:proofErr w:type="gramStart"/>
      <w:r>
        <w:t>обучение</w:t>
      </w:r>
      <w:proofErr w:type="gramEnd"/>
      <w:r>
        <w:t xml:space="preserve"> по дополнительным образовательным программам, </w:t>
      </w:r>
      <w:proofErr w:type="spellStart"/>
      <w:r>
        <w:t>Ксл</w:t>
      </w:r>
      <w:proofErr w:type="spellEnd"/>
      <w:r>
        <w:t xml:space="preserve"> = 3,0;</w:t>
      </w:r>
    </w:p>
    <w:p w:rsidR="00DD3D33" w:rsidRDefault="00DD3D33" w:rsidP="00DD3D33">
      <w:pPr>
        <w:pStyle w:val="p24"/>
        <w:spacing w:before="0" w:beforeAutospacing="0" w:after="0" w:afterAutospacing="0"/>
        <w:jc w:val="both"/>
      </w:pPr>
      <w:r>
        <w:t xml:space="preserve">• четвертая степень сложности: преподавание специальных курсов и циклов дисциплин, </w:t>
      </w:r>
      <w:proofErr w:type="spellStart"/>
      <w:r>
        <w:t>Ксл</w:t>
      </w:r>
      <w:proofErr w:type="spellEnd"/>
      <w:r>
        <w:t xml:space="preserve"> = 4,0;</w:t>
      </w:r>
    </w:p>
    <w:p w:rsidR="00DD3D33" w:rsidRDefault="00DD3D33" w:rsidP="00DD3D33">
      <w:pPr>
        <w:pStyle w:val="p24"/>
        <w:spacing w:before="0" w:beforeAutospacing="0" w:after="0" w:afterAutospacing="0"/>
        <w:jc w:val="both"/>
      </w:pPr>
      <w:r>
        <w:t xml:space="preserve">• пятая степень сложности: индивидуальное обучающее занятие не более 3-х человек, </w:t>
      </w:r>
      <w:proofErr w:type="spellStart"/>
      <w:r>
        <w:t>Ксл</w:t>
      </w:r>
      <w:proofErr w:type="spellEnd"/>
      <w:r>
        <w:t xml:space="preserve"> = 5,0.</w:t>
      </w:r>
    </w:p>
    <w:p w:rsidR="00DD3D33" w:rsidRDefault="00DD3D33" w:rsidP="00DD3D33">
      <w:pPr>
        <w:pStyle w:val="p24"/>
        <w:spacing w:before="0" w:beforeAutospacing="0" w:after="0" w:afterAutospacing="0"/>
        <w:jc w:val="both"/>
      </w:pPr>
      <w:r>
        <w:rPr>
          <w:rStyle w:val="s4"/>
        </w:rPr>
        <w:t>Для образовательных учреждений, реализующих основную общеобразовательную программу дошкольного образования:</w:t>
      </w:r>
    </w:p>
    <w:p w:rsidR="00DD3D33" w:rsidRDefault="00DD3D33" w:rsidP="00DD3D33">
      <w:pPr>
        <w:pStyle w:val="p24"/>
        <w:spacing w:before="0" w:beforeAutospacing="0" w:after="0" w:afterAutospacing="0"/>
        <w:jc w:val="both"/>
      </w:pPr>
      <w:proofErr w:type="spellStart"/>
      <w:r>
        <w:rPr>
          <w:rStyle w:val="s1"/>
        </w:rPr>
        <w:t>Кс</w:t>
      </w:r>
      <w:proofErr w:type="gramStart"/>
      <w:r>
        <w:rPr>
          <w:rStyle w:val="s1"/>
        </w:rPr>
        <w:t>л</w:t>
      </w:r>
      <w:proofErr w:type="spellEnd"/>
      <w:r>
        <w:t>-</w:t>
      </w:r>
      <w:proofErr w:type="gramEnd"/>
      <w:r>
        <w:t xml:space="preserve"> коэффициент сложности, применяемый к конкретной услуге, определяется по следующей классификации:</w:t>
      </w:r>
    </w:p>
    <w:p w:rsidR="00DD3D33" w:rsidRDefault="00DD3D33" w:rsidP="00DD3D33">
      <w:pPr>
        <w:pStyle w:val="p24"/>
        <w:spacing w:before="0" w:beforeAutospacing="0" w:after="0" w:afterAutospacing="0"/>
        <w:jc w:val="both"/>
      </w:pPr>
      <w:r>
        <w:t xml:space="preserve">-первая степень сложности: нормативная сложность - обучение в соответствии с образовательными программами и федеральными государственными требованиями, </w:t>
      </w:r>
      <w:proofErr w:type="spellStart"/>
      <w:r>
        <w:t>Ксл</w:t>
      </w:r>
      <w:proofErr w:type="spellEnd"/>
      <w:r>
        <w:t xml:space="preserve"> = 1,</w:t>
      </w:r>
    </w:p>
    <w:p w:rsidR="00DD3D33" w:rsidRDefault="00DD3D33" w:rsidP="00DD3D33">
      <w:pPr>
        <w:pStyle w:val="p24"/>
        <w:spacing w:before="0" w:beforeAutospacing="0" w:after="0" w:afterAutospacing="0"/>
        <w:jc w:val="both"/>
      </w:pPr>
      <w:r>
        <w:t xml:space="preserve">-вторая степень сложности: </w:t>
      </w:r>
      <w:proofErr w:type="gramStart"/>
      <w:r>
        <w:t>обучение по программам</w:t>
      </w:r>
      <w:proofErr w:type="gramEnd"/>
      <w:r>
        <w:t xml:space="preserve"> художественно-эстетической направленности, спортивной направленности, проведение оздоровительных мероприятий, </w:t>
      </w:r>
      <w:proofErr w:type="spellStart"/>
      <w:r>
        <w:t>Ксл</w:t>
      </w:r>
      <w:proofErr w:type="spellEnd"/>
      <w:r>
        <w:t xml:space="preserve"> = 2,</w:t>
      </w:r>
    </w:p>
    <w:p w:rsidR="00DD3D33" w:rsidRDefault="00DD3D33" w:rsidP="00DD3D33">
      <w:pPr>
        <w:pStyle w:val="p24"/>
        <w:spacing w:before="0" w:beforeAutospacing="0" w:after="0" w:afterAutospacing="0"/>
        <w:jc w:val="both"/>
      </w:pPr>
      <w:r>
        <w:t xml:space="preserve">-третья степень сложности: </w:t>
      </w:r>
      <w:proofErr w:type="gramStart"/>
      <w:r>
        <w:t>обучение</w:t>
      </w:r>
      <w:proofErr w:type="gramEnd"/>
      <w:r>
        <w:t xml:space="preserve"> по дополнительным образовательным программам (иностранный язык, подготовка детей к школе и т.д.), авторским программам, </w:t>
      </w:r>
      <w:proofErr w:type="spellStart"/>
      <w:r>
        <w:t>Ксл</w:t>
      </w:r>
      <w:proofErr w:type="spellEnd"/>
      <w:r>
        <w:t xml:space="preserve"> = 3,</w:t>
      </w:r>
    </w:p>
    <w:p w:rsidR="00DD3D33" w:rsidRDefault="00DD3D33" w:rsidP="00DD3D33">
      <w:pPr>
        <w:pStyle w:val="p24"/>
        <w:spacing w:before="0" w:beforeAutospacing="0" w:after="0" w:afterAutospacing="0"/>
        <w:jc w:val="both"/>
      </w:pPr>
      <w:r>
        <w:lastRenderedPageBreak/>
        <w:t xml:space="preserve">-четвертая степень сложности: оказание услуг по логопедии и дефектологии в учреждениях и т.д. (индивидуальное занятие), </w:t>
      </w:r>
      <w:proofErr w:type="spellStart"/>
      <w:r>
        <w:t>Ксл</w:t>
      </w:r>
      <w:proofErr w:type="spellEnd"/>
      <w:r>
        <w:t xml:space="preserve"> = 4.</w:t>
      </w:r>
    </w:p>
    <w:p w:rsidR="00DD3D33" w:rsidRDefault="00DD3D33" w:rsidP="00DD3D33">
      <w:pPr>
        <w:pStyle w:val="p24"/>
        <w:spacing w:before="0" w:beforeAutospacing="0" w:after="0" w:afterAutospacing="0"/>
        <w:jc w:val="both"/>
      </w:pPr>
      <w:r>
        <w:rPr>
          <w:rStyle w:val="s4"/>
        </w:rPr>
        <w:t>Для образовательных учреждений дополнительного образования детей:</w:t>
      </w:r>
    </w:p>
    <w:p w:rsidR="00DD3D33" w:rsidRDefault="00DD3D33" w:rsidP="00DD3D33">
      <w:pPr>
        <w:pStyle w:val="p24"/>
        <w:spacing w:before="0" w:beforeAutospacing="0" w:after="0" w:afterAutospacing="0"/>
        <w:jc w:val="both"/>
      </w:pPr>
      <w:proofErr w:type="spellStart"/>
      <w:r>
        <w:rPr>
          <w:rStyle w:val="s1"/>
        </w:rPr>
        <w:t>Кс</w:t>
      </w:r>
      <w:proofErr w:type="gramStart"/>
      <w:r>
        <w:rPr>
          <w:rStyle w:val="s1"/>
        </w:rPr>
        <w:t>л</w:t>
      </w:r>
      <w:proofErr w:type="spellEnd"/>
      <w:r>
        <w:t>-</w:t>
      </w:r>
      <w:proofErr w:type="gramEnd"/>
      <w:r>
        <w:t xml:space="preserve"> коэффициент сложности, применяемый к конкретной услуге, определяется по следующей классификации:</w:t>
      </w:r>
    </w:p>
    <w:p w:rsidR="00DD3D33" w:rsidRDefault="00DD3D33" w:rsidP="00DD3D33">
      <w:pPr>
        <w:pStyle w:val="p24"/>
        <w:spacing w:before="0" w:beforeAutospacing="0" w:after="0" w:afterAutospacing="0"/>
        <w:jc w:val="both"/>
      </w:pPr>
      <w:r>
        <w:t xml:space="preserve">-первая степень сложности: нормативная сложность - обучение в соответствии с образовательными программами и федеральными государственными требованиями, </w:t>
      </w:r>
      <w:proofErr w:type="spellStart"/>
      <w:r>
        <w:t>Ксл</w:t>
      </w:r>
      <w:proofErr w:type="spellEnd"/>
      <w:r>
        <w:t>=1,</w:t>
      </w:r>
    </w:p>
    <w:p w:rsidR="00DD3D33" w:rsidRDefault="00DD3D33" w:rsidP="00DD3D33">
      <w:pPr>
        <w:pStyle w:val="p24"/>
        <w:spacing w:before="0" w:beforeAutospacing="0" w:after="0" w:afterAutospacing="0"/>
        <w:jc w:val="both"/>
      </w:pPr>
      <w:r>
        <w:t xml:space="preserve">- вторая степень сложности: </w:t>
      </w:r>
      <w:proofErr w:type="gramStart"/>
      <w:r>
        <w:t>обучение по</w:t>
      </w:r>
      <w:proofErr w:type="gramEnd"/>
      <w:r>
        <w:t xml:space="preserve"> авторским программам (не менее 5 человек), </w:t>
      </w:r>
      <w:proofErr w:type="spellStart"/>
      <w:r>
        <w:t>Ксл</w:t>
      </w:r>
      <w:proofErr w:type="spellEnd"/>
      <w:r>
        <w:t xml:space="preserve"> = 2,</w:t>
      </w:r>
    </w:p>
    <w:p w:rsidR="00DD3D33" w:rsidRDefault="00DD3D33" w:rsidP="00DD3D33">
      <w:pPr>
        <w:pStyle w:val="p24"/>
        <w:spacing w:before="0" w:beforeAutospacing="0" w:after="0" w:afterAutospacing="0"/>
        <w:jc w:val="both"/>
      </w:pPr>
      <w:r>
        <w:t xml:space="preserve">- третья степень сложности: обучение технически сложным и универсальным видам деятельности различной направленности, </w:t>
      </w:r>
      <w:proofErr w:type="spellStart"/>
      <w:r>
        <w:t>Ксл</w:t>
      </w:r>
      <w:proofErr w:type="spellEnd"/>
      <w:r>
        <w:t xml:space="preserve"> = 3,</w:t>
      </w:r>
    </w:p>
    <w:p w:rsidR="00DD3D33" w:rsidRDefault="00DD3D33" w:rsidP="00DD3D33">
      <w:pPr>
        <w:pStyle w:val="p24"/>
        <w:spacing w:before="0" w:beforeAutospacing="0" w:after="0" w:afterAutospacing="0"/>
        <w:jc w:val="both"/>
      </w:pPr>
      <w:r>
        <w:t xml:space="preserve">- четвертая степень сложности: обучение </w:t>
      </w:r>
      <w:proofErr w:type="spellStart"/>
      <w:r>
        <w:t>травмоопасным</w:t>
      </w:r>
      <w:proofErr w:type="spellEnd"/>
      <w:r>
        <w:t xml:space="preserve"> видам, </w:t>
      </w:r>
      <w:proofErr w:type="spellStart"/>
      <w:r>
        <w:t>Ксл</w:t>
      </w:r>
      <w:proofErr w:type="spellEnd"/>
      <w:r>
        <w:t xml:space="preserve"> = 4,</w:t>
      </w:r>
    </w:p>
    <w:p w:rsidR="00DD3D33" w:rsidRDefault="00DD3D33" w:rsidP="00DD3D33">
      <w:pPr>
        <w:pStyle w:val="p24"/>
        <w:spacing w:before="0" w:beforeAutospacing="0" w:after="0" w:afterAutospacing="0"/>
        <w:jc w:val="both"/>
      </w:pPr>
      <w:r>
        <w:t xml:space="preserve">- пятая степень сложности: индивидуальное обучающее занятие не более 2-х человек, </w:t>
      </w:r>
      <w:proofErr w:type="spellStart"/>
      <w:r>
        <w:t>Ксл</w:t>
      </w:r>
      <w:proofErr w:type="spellEnd"/>
      <w:r>
        <w:t xml:space="preserve"> = 5,0.</w:t>
      </w:r>
    </w:p>
    <w:p w:rsidR="00DD3D33" w:rsidRDefault="00DD3D33" w:rsidP="00DD3D33">
      <w:pPr>
        <w:pStyle w:val="p14"/>
        <w:spacing w:before="0" w:beforeAutospacing="0" w:after="0" w:afterAutospacing="0"/>
        <w:jc w:val="both"/>
      </w:pPr>
      <w:r>
        <w:t>5. Стоимость дополнительной платной услуги на одного учащегося (воспитанника) в час определяется на основании расчета, предлагаемого в Приложениях 2-7.</w:t>
      </w:r>
    </w:p>
    <w:p w:rsidR="00DD3D33" w:rsidRDefault="00DD3D33" w:rsidP="00DD3D33">
      <w:pPr>
        <w:pStyle w:val="p14"/>
        <w:spacing w:before="0" w:beforeAutospacing="0" w:after="0" w:afterAutospacing="0"/>
        <w:jc w:val="both"/>
      </w:pPr>
      <w:r>
        <w:t>6.Для корректировки стоимости ученика-часа в зависимости от наполняемости группы обучающихся</w:t>
      </w:r>
      <w:proofErr w:type="gramStart"/>
      <w:r>
        <w:t xml:space="preserve"> ,</w:t>
      </w:r>
      <w:proofErr w:type="gramEnd"/>
      <w:r>
        <w:t xml:space="preserve"> в расчет вводится </w:t>
      </w:r>
      <w:r>
        <w:rPr>
          <w:rStyle w:val="s1"/>
        </w:rPr>
        <w:t>Коэффициент дискриминации (</w:t>
      </w:r>
      <w:proofErr w:type="spellStart"/>
      <w:r>
        <w:rPr>
          <w:rStyle w:val="s1"/>
        </w:rPr>
        <w:t>Кдис</w:t>
      </w:r>
      <w:proofErr w:type="spellEnd"/>
      <w:r>
        <w:rPr>
          <w:rStyle w:val="s1"/>
        </w:rPr>
        <w:t xml:space="preserve">), </w:t>
      </w:r>
      <w:r>
        <w:t xml:space="preserve">определяемый согласно Приложению 8. </w:t>
      </w:r>
    </w:p>
    <w:p w:rsidR="00DD3D33" w:rsidRDefault="00DD3D33" w:rsidP="00DD3D33">
      <w:pPr>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right"/>
      </w:pPr>
      <w:r>
        <w:lastRenderedPageBreak/>
        <w:t xml:space="preserve">Приложение 2 </w:t>
      </w:r>
    </w:p>
    <w:p w:rsidR="00DD3D33" w:rsidRDefault="00DD3D33" w:rsidP="00DD3D33">
      <w:pPr>
        <w:pStyle w:val="p25"/>
        <w:spacing w:before="0" w:beforeAutospacing="0" w:after="0" w:afterAutospacing="0"/>
        <w:jc w:val="right"/>
      </w:pPr>
      <w:r>
        <w:t>к Порядку</w:t>
      </w:r>
    </w:p>
    <w:p w:rsidR="00DD3D33" w:rsidRDefault="00DD3D33" w:rsidP="00DD3D33">
      <w:pPr>
        <w:pStyle w:val="p7"/>
        <w:spacing w:before="0" w:beforeAutospacing="0" w:after="0" w:afterAutospacing="0"/>
        <w:jc w:val="center"/>
      </w:pPr>
      <w:r>
        <w:rPr>
          <w:rStyle w:val="s1"/>
        </w:rPr>
        <w:t>РАСЧЕТ</w:t>
      </w:r>
    </w:p>
    <w:p w:rsidR="00DD3D33" w:rsidRDefault="00DD3D33" w:rsidP="00DD3D33">
      <w:pPr>
        <w:pStyle w:val="p7"/>
        <w:spacing w:before="0" w:beforeAutospacing="0" w:after="0" w:afterAutospacing="0"/>
        <w:jc w:val="center"/>
      </w:pPr>
      <w:r>
        <w:rPr>
          <w:rStyle w:val="s1"/>
        </w:rPr>
        <w:t>стоимости 1 часа на предоставление платных услуг</w:t>
      </w:r>
    </w:p>
    <w:p w:rsidR="00DD3D33" w:rsidRDefault="00DD3D33" w:rsidP="00DD3D33">
      <w:pPr>
        <w:pStyle w:val="p7"/>
        <w:spacing w:before="0" w:beforeAutospacing="0" w:after="0" w:afterAutospacing="0"/>
        <w:jc w:val="both"/>
      </w:pPr>
      <w:r>
        <w:rPr>
          <w:rStyle w:val="s1"/>
        </w:rPr>
        <w:t>МОУ _____________________________________</w:t>
      </w:r>
    </w:p>
    <w:p w:rsidR="00DD3D33" w:rsidRDefault="00DD3D33" w:rsidP="00DD3D33">
      <w:pPr>
        <w:pStyle w:val="p19"/>
        <w:spacing w:before="0" w:beforeAutospacing="0" w:after="0" w:afterAutospacing="0"/>
        <w:jc w:val="both"/>
      </w:pPr>
      <w:r>
        <w:rPr>
          <w:rStyle w:val="s1"/>
        </w:rPr>
        <w:t>Наименование: ___________________________________________________</w:t>
      </w:r>
    </w:p>
    <w:p w:rsidR="00DD3D33" w:rsidRDefault="00DD3D33" w:rsidP="00DD3D33">
      <w:pPr>
        <w:pStyle w:val="p19"/>
        <w:spacing w:before="0" w:beforeAutospacing="0" w:after="0" w:afterAutospacing="0"/>
        <w:jc w:val="both"/>
      </w:pPr>
      <w:r>
        <w:rPr>
          <w:rStyle w:val="s1"/>
        </w:rPr>
        <w:t>График предоставления платных услуг:</w:t>
      </w:r>
    </w:p>
    <w:p w:rsidR="00DD3D33" w:rsidRDefault="00DD3D33" w:rsidP="00DD3D33">
      <w:pPr>
        <w:pStyle w:val="p26"/>
        <w:spacing w:before="0" w:beforeAutospacing="0" w:after="0" w:afterAutospacing="0"/>
        <w:jc w:val="both"/>
      </w:pPr>
      <w:r>
        <w:t>Режим работы ______________________</w:t>
      </w:r>
    </w:p>
    <w:p w:rsidR="00DD3D33" w:rsidRDefault="00DD3D33" w:rsidP="00DD3D33">
      <w:pPr>
        <w:pStyle w:val="p26"/>
        <w:spacing w:before="0" w:beforeAutospacing="0" w:after="0" w:afterAutospacing="0"/>
        <w:jc w:val="both"/>
      </w:pPr>
      <w:r>
        <w:t>Дни недели ______________________</w:t>
      </w:r>
    </w:p>
    <w:p w:rsidR="00DD3D33" w:rsidRDefault="00DD3D33" w:rsidP="00DD3D33">
      <w:pPr>
        <w:pStyle w:val="p19"/>
        <w:spacing w:before="0" w:beforeAutospacing="0" w:after="0" w:afterAutospacing="0"/>
        <w:jc w:val="both"/>
      </w:pPr>
      <w:r>
        <w:t>Продолжительность занятий – 30 (40) мин</w:t>
      </w:r>
    </w:p>
    <w:p w:rsidR="00DD3D33" w:rsidRDefault="00DD3D33" w:rsidP="00DD3D33">
      <w:pPr>
        <w:pStyle w:val="p19"/>
        <w:spacing w:before="0" w:beforeAutospacing="0" w:after="0" w:afterAutospacing="0"/>
        <w:jc w:val="both"/>
      </w:pPr>
      <w:r>
        <w:t>В расчете принято – 1 учебный час</w:t>
      </w:r>
    </w:p>
    <w:p w:rsidR="00DD3D33" w:rsidRDefault="00DD3D33" w:rsidP="00DD3D33">
      <w:pPr>
        <w:pStyle w:val="p19"/>
        <w:spacing w:before="0" w:beforeAutospacing="0" w:after="0" w:afterAutospacing="0"/>
        <w:jc w:val="both"/>
      </w:pPr>
      <w:r>
        <w:t>Количество групп - __________</w:t>
      </w:r>
    </w:p>
    <w:p w:rsidR="00DD3D33" w:rsidRDefault="00DD3D33" w:rsidP="00DD3D33">
      <w:pPr>
        <w:pStyle w:val="p19"/>
        <w:spacing w:before="0" w:beforeAutospacing="0" w:after="0" w:afterAutospacing="0"/>
        <w:jc w:val="both"/>
      </w:pPr>
      <w:r>
        <w:t>Среднее количество детей в группе – 12</w:t>
      </w:r>
    </w:p>
    <w:p w:rsidR="00DD3D33" w:rsidRDefault="00DD3D33" w:rsidP="00DD3D33">
      <w:pPr>
        <w:pStyle w:val="p19"/>
        <w:spacing w:before="0" w:beforeAutospacing="0" w:after="0" w:afterAutospacing="0"/>
        <w:jc w:val="both"/>
      </w:pPr>
      <w:r>
        <w:t>Среднее количество часов в месяц - _________________</w:t>
      </w:r>
    </w:p>
    <w:p w:rsidR="00DD3D33" w:rsidRDefault="00DD3D33" w:rsidP="00DD3D33">
      <w:pPr>
        <w:pStyle w:val="p7"/>
        <w:spacing w:before="0" w:beforeAutospacing="0" w:after="0" w:afterAutospacing="0"/>
        <w:jc w:val="both"/>
      </w:pPr>
      <w:r>
        <w:rPr>
          <w:rStyle w:val="s1"/>
        </w:rPr>
        <w:t>Расходы на предоставление платных услуг</w:t>
      </w:r>
    </w:p>
    <w:tbl>
      <w:tblPr>
        <w:tblW w:w="0" w:type="auto"/>
        <w:tblCellSpacing w:w="15" w:type="dxa"/>
        <w:tblLook w:val="04A0" w:firstRow="1" w:lastRow="0" w:firstColumn="1" w:lastColumn="0" w:noHBand="0" w:noVBand="1"/>
      </w:tblPr>
      <w:tblGrid>
        <w:gridCol w:w="3617"/>
        <w:gridCol w:w="1739"/>
        <w:gridCol w:w="1553"/>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 статей расходов</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 расходов</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Примечание</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Заработная плата</w:t>
            </w:r>
          </w:p>
          <w:p w:rsidR="00DD3D33" w:rsidRDefault="00DD3D33">
            <w:pPr>
              <w:pStyle w:val="p19"/>
              <w:spacing w:before="0" w:beforeAutospacing="0" w:after="0" w:afterAutospacing="0"/>
              <w:jc w:val="both"/>
            </w:pPr>
            <w:r>
              <w:t>Начисления на заработную плату</w:t>
            </w:r>
          </w:p>
          <w:p w:rsidR="00DD3D33" w:rsidRDefault="00DD3D33">
            <w:pPr>
              <w:pStyle w:val="p19"/>
              <w:spacing w:before="0" w:beforeAutospacing="0" w:after="0" w:afterAutospacing="0"/>
              <w:jc w:val="both"/>
            </w:pPr>
            <w:r>
              <w:t>Коммунальные услуги</w:t>
            </w:r>
          </w:p>
          <w:p w:rsidR="00DD3D33" w:rsidRDefault="00DD3D33">
            <w:pPr>
              <w:pStyle w:val="p19"/>
              <w:spacing w:before="0" w:beforeAutospacing="0" w:after="0" w:afterAutospacing="0"/>
              <w:jc w:val="both"/>
            </w:pPr>
            <w:r>
              <w:t>Прочие услуги</w:t>
            </w:r>
          </w:p>
          <w:p w:rsidR="00DD3D33" w:rsidRDefault="00DD3D33">
            <w:pPr>
              <w:pStyle w:val="p19"/>
              <w:spacing w:before="0" w:beforeAutospacing="0" w:after="0" w:afterAutospacing="0"/>
              <w:jc w:val="both"/>
            </w:pPr>
            <w:r>
              <w:t>Прочие расходы</w:t>
            </w:r>
          </w:p>
          <w:p w:rsidR="00DD3D33" w:rsidRDefault="00DD3D33">
            <w:pPr>
              <w:pStyle w:val="p19"/>
              <w:spacing w:before="0" w:beforeAutospacing="0" w:after="0" w:afterAutospacing="0"/>
              <w:jc w:val="both"/>
            </w:pPr>
            <w:r>
              <w:t>Прочие расходные материалы</w:t>
            </w:r>
          </w:p>
          <w:p w:rsidR="00DD3D33" w:rsidRDefault="00DD3D33">
            <w:pPr>
              <w:pStyle w:val="p19"/>
              <w:spacing w:before="0" w:beforeAutospacing="0" w:after="0" w:afterAutospacing="0"/>
              <w:jc w:val="both"/>
            </w:pPr>
            <w:r>
              <w:t>Услуги связи, налог на имущество</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t>Приложение 3</w:t>
            </w:r>
          </w:p>
          <w:p w:rsidR="00DD3D33" w:rsidRDefault="00DD3D33">
            <w:pPr>
              <w:pStyle w:val="p7"/>
              <w:spacing w:before="0" w:beforeAutospacing="0" w:after="0" w:afterAutospacing="0"/>
              <w:jc w:val="both"/>
            </w:pPr>
            <w:r>
              <w:t>Приложение 3</w:t>
            </w:r>
          </w:p>
          <w:p w:rsidR="00DD3D33" w:rsidRDefault="00DD3D33">
            <w:pPr>
              <w:pStyle w:val="p7"/>
              <w:spacing w:before="0" w:beforeAutospacing="0" w:after="0" w:afterAutospacing="0"/>
              <w:jc w:val="both"/>
            </w:pPr>
            <w:r>
              <w:t>Приложение 4</w:t>
            </w:r>
          </w:p>
          <w:p w:rsidR="00DD3D33" w:rsidRDefault="00DD3D33">
            <w:pPr>
              <w:pStyle w:val="p7"/>
              <w:spacing w:before="0" w:beforeAutospacing="0" w:after="0" w:afterAutospacing="0"/>
              <w:jc w:val="both"/>
            </w:pPr>
            <w:r>
              <w:t>Приложение 5</w:t>
            </w:r>
          </w:p>
          <w:p w:rsidR="00DD3D33" w:rsidRDefault="00DD3D33">
            <w:pPr>
              <w:pStyle w:val="p7"/>
              <w:spacing w:before="0" w:beforeAutospacing="0" w:after="0" w:afterAutospacing="0"/>
              <w:jc w:val="both"/>
            </w:pPr>
            <w:r>
              <w:t>Приложение 6</w:t>
            </w:r>
          </w:p>
          <w:p w:rsidR="00DD3D33" w:rsidRDefault="00DD3D33">
            <w:pPr>
              <w:pStyle w:val="p7"/>
              <w:spacing w:before="0" w:beforeAutospacing="0" w:after="0" w:afterAutospacing="0"/>
              <w:jc w:val="both"/>
            </w:pPr>
            <w:r>
              <w:t>Приложение 6</w:t>
            </w:r>
          </w:p>
          <w:p w:rsidR="00DD3D33" w:rsidRDefault="00DD3D33">
            <w:pPr>
              <w:pStyle w:val="p7"/>
              <w:spacing w:before="0" w:beforeAutospacing="0" w:after="0" w:afterAutospacing="0"/>
              <w:jc w:val="both"/>
            </w:pPr>
            <w:r>
              <w:t>Приложение 7</w:t>
            </w:r>
          </w:p>
        </w:tc>
      </w:tr>
    </w:tbl>
    <w:p w:rsidR="00DD3D33" w:rsidRDefault="00DD3D33" w:rsidP="00DD3D33">
      <w:pPr>
        <w:pStyle w:val="p19"/>
        <w:spacing w:before="0" w:beforeAutospacing="0" w:after="0" w:afterAutospacing="0"/>
        <w:jc w:val="both"/>
      </w:pPr>
      <w:r>
        <w:rPr>
          <w:rStyle w:val="s1"/>
        </w:rPr>
        <w:t>ИТОГО прямые расходы ____________</w:t>
      </w:r>
    </w:p>
    <w:p w:rsidR="00DD3D33" w:rsidRDefault="00DD3D33" w:rsidP="00DD3D33">
      <w:pPr>
        <w:pStyle w:val="p19"/>
        <w:spacing w:before="0" w:beforeAutospacing="0" w:after="0" w:afterAutospacing="0"/>
        <w:jc w:val="both"/>
      </w:pPr>
      <w:r>
        <w:rPr>
          <w:rStyle w:val="s1"/>
        </w:rPr>
        <w:t>Материально-техническое развитие учреждения</w:t>
      </w:r>
      <w:r>
        <w:t xml:space="preserve"> – не менее 20% от суммы расходов ______________* 1,2 (и более) = ____________</w:t>
      </w:r>
    </w:p>
    <w:p w:rsidR="00DD3D33" w:rsidRDefault="00DD3D33" w:rsidP="00DD3D33">
      <w:pPr>
        <w:pStyle w:val="p19"/>
        <w:spacing w:before="0" w:beforeAutospacing="0" w:after="0" w:afterAutospacing="0"/>
        <w:jc w:val="both"/>
      </w:pPr>
      <w:r>
        <w:t xml:space="preserve">Стоимость 1 учебного часа: ___________________/___чел/_______час = </w:t>
      </w:r>
    </w:p>
    <w:p w:rsidR="00DD3D33" w:rsidRDefault="00DD3D33" w:rsidP="00DD3D33">
      <w:pPr>
        <w:pStyle w:val="p19"/>
        <w:spacing w:before="0" w:beforeAutospacing="0" w:after="0" w:afterAutospacing="0"/>
        <w:jc w:val="both"/>
      </w:pPr>
      <w:r>
        <w:rPr>
          <w:rStyle w:val="s1"/>
        </w:rPr>
        <w:t>Итого стоимость 1 учебного часа – ____ рублей</w:t>
      </w:r>
    </w:p>
    <w:p w:rsidR="00DD3D33" w:rsidRDefault="00DD3D33" w:rsidP="00DD3D33">
      <w:pPr>
        <w:pStyle w:val="p19"/>
        <w:spacing w:before="0" w:beforeAutospacing="0" w:after="0" w:afterAutospacing="0"/>
        <w:jc w:val="both"/>
      </w:pPr>
      <w:r>
        <w:rPr>
          <w:rStyle w:val="s1"/>
        </w:rPr>
        <w:t xml:space="preserve">Распределение расходов: </w:t>
      </w:r>
      <w:r>
        <w:rPr>
          <w:rStyle w:val="s10"/>
        </w:rPr>
        <w:t>до 63%</w:t>
      </w:r>
      <w:r>
        <w:t xml:space="preserve"> - на выплату заработной платы; </w:t>
      </w:r>
    </w:p>
    <w:p w:rsidR="00DD3D33" w:rsidRDefault="00DD3D33" w:rsidP="00DD3D33">
      <w:pPr>
        <w:pStyle w:val="p27"/>
        <w:spacing w:before="0" w:beforeAutospacing="0" w:after="0" w:afterAutospacing="0"/>
        <w:jc w:val="both"/>
      </w:pPr>
      <w:r>
        <w:rPr>
          <w:rStyle w:val="s10"/>
        </w:rPr>
        <w:t>остаток</w:t>
      </w:r>
      <w:r>
        <w:t xml:space="preserve"> - на прочие расходы </w:t>
      </w:r>
    </w:p>
    <w:p w:rsidR="00DD3D33" w:rsidRDefault="00DD3D33" w:rsidP="00DD3D33">
      <w:pPr>
        <w:pStyle w:val="p19"/>
        <w:spacing w:before="0" w:beforeAutospacing="0" w:after="0" w:afterAutospacing="0"/>
        <w:jc w:val="both"/>
      </w:pPr>
      <w:r>
        <w:t>ДИРЕКТОР ______________________/</w:t>
      </w:r>
    </w:p>
    <w:p w:rsidR="00DD3D33" w:rsidRDefault="00DD3D33" w:rsidP="00DD3D33">
      <w:pPr>
        <w:pStyle w:val="p19"/>
        <w:spacing w:before="0" w:beforeAutospacing="0" w:after="0" w:afterAutospacing="0"/>
        <w:jc w:val="both"/>
      </w:pPr>
      <w:r>
        <w:t>Гл. бухгалтер ______________________/</w:t>
      </w:r>
    </w:p>
    <w:p w:rsidR="00DD3D33" w:rsidRDefault="00DD3D33" w:rsidP="00DD3D33">
      <w:pPr>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right"/>
      </w:pPr>
      <w:r>
        <w:lastRenderedPageBreak/>
        <w:t xml:space="preserve">Приложение 3 </w:t>
      </w:r>
    </w:p>
    <w:p w:rsidR="00DD3D33" w:rsidRDefault="00DD3D33" w:rsidP="00DD3D33">
      <w:pPr>
        <w:pStyle w:val="p25"/>
        <w:spacing w:before="0" w:beforeAutospacing="0" w:after="0" w:afterAutospacing="0"/>
        <w:jc w:val="right"/>
      </w:pPr>
      <w:r>
        <w:t>к Порядку</w:t>
      </w:r>
    </w:p>
    <w:p w:rsidR="00DD3D33" w:rsidRDefault="00DD3D33" w:rsidP="00DD3D33">
      <w:pPr>
        <w:pStyle w:val="p7"/>
        <w:spacing w:before="0" w:beforeAutospacing="0" w:after="0" w:afterAutospacing="0"/>
        <w:jc w:val="center"/>
      </w:pPr>
      <w:r>
        <w:rPr>
          <w:rStyle w:val="s1"/>
        </w:rPr>
        <w:t>Расчет фонда оплаты труда в месяц</w:t>
      </w:r>
    </w:p>
    <w:p w:rsidR="00DD3D33" w:rsidRDefault="00DD3D33" w:rsidP="00DD3D33">
      <w:pPr>
        <w:pStyle w:val="p7"/>
        <w:spacing w:before="0" w:beforeAutospacing="0" w:after="0" w:afterAutospacing="0"/>
        <w:jc w:val="center"/>
      </w:pPr>
      <w:r>
        <w:rPr>
          <w:rStyle w:val="s1"/>
        </w:rPr>
        <w:t>при оказании платных дополнительных услуг</w:t>
      </w:r>
    </w:p>
    <w:p w:rsidR="00DD3D33" w:rsidRDefault="00DD3D33" w:rsidP="00DD3D33">
      <w:pPr>
        <w:pStyle w:val="p14"/>
        <w:spacing w:before="0" w:beforeAutospacing="0" w:after="0" w:afterAutospacing="0"/>
        <w:jc w:val="both"/>
      </w:pPr>
      <w:r>
        <w:t xml:space="preserve">При расчете заработной платы работников образовательных учреждений Кромского района в стоимости одного часа оказания платных услуг руководители учреждений, а также бухгалтерская служба должны руководствоваться последним утвержденным Постановлением администрации Кромского района Орловской области Положением «Об оплате труда работников образовательных учреждений Кромского района Орловской области» </w:t>
      </w:r>
    </w:p>
    <w:p w:rsidR="00DD3D33" w:rsidRDefault="00DD3D33" w:rsidP="00DD3D33">
      <w:pPr>
        <w:pStyle w:val="p19"/>
        <w:spacing w:before="0" w:beforeAutospacing="0" w:after="0" w:afterAutospacing="0"/>
        <w:jc w:val="both"/>
      </w:pPr>
      <w:r>
        <w:rPr>
          <w:rStyle w:val="s1"/>
        </w:rPr>
        <w:t>Расчет стоимости 1 часа ФОТ</w:t>
      </w:r>
    </w:p>
    <w:p w:rsidR="00DD3D33" w:rsidRDefault="00DD3D33" w:rsidP="00DD3D33">
      <w:pPr>
        <w:pStyle w:val="p19"/>
        <w:spacing w:before="0" w:beforeAutospacing="0" w:after="0" w:afterAutospacing="0"/>
        <w:jc w:val="both"/>
      </w:pPr>
      <w:r>
        <w:rPr>
          <w:rStyle w:val="s1"/>
        </w:rPr>
        <w:t>Педагоги</w:t>
      </w:r>
    </w:p>
    <w:p w:rsidR="00DD3D33" w:rsidRDefault="00DD3D33" w:rsidP="00DD3D33">
      <w:pPr>
        <w:pStyle w:val="p4"/>
        <w:spacing w:before="0" w:beforeAutospacing="0" w:after="0" w:afterAutospacing="0"/>
        <w:jc w:val="both"/>
      </w:pPr>
      <w:r>
        <w:rPr>
          <w:rStyle w:val="s11"/>
        </w:rPr>
        <w:t xml:space="preserve">Стоимость 1 часа ФОТ= Оклад * </w:t>
      </w:r>
      <w:proofErr w:type="spellStart"/>
      <w:r>
        <w:rPr>
          <w:rStyle w:val="s11"/>
        </w:rPr>
        <w:t>Кусз</w:t>
      </w:r>
      <w:proofErr w:type="spellEnd"/>
      <w:r>
        <w:rPr>
          <w:rStyle w:val="s11"/>
        </w:rPr>
        <w:t xml:space="preserve"> * К см *</w:t>
      </w:r>
      <w:proofErr w:type="gramStart"/>
      <w:r>
        <w:rPr>
          <w:rStyle w:val="s11"/>
        </w:rPr>
        <w:t>СВ</w:t>
      </w:r>
      <w:proofErr w:type="gramEnd"/>
      <w:r>
        <w:rPr>
          <w:rStyle w:val="s11"/>
        </w:rPr>
        <w:t xml:space="preserve"> * КВ * 1.2 / 83,33</w:t>
      </w:r>
    </w:p>
    <w:p w:rsidR="00DD3D33" w:rsidRDefault="00DD3D33" w:rsidP="00DD3D33">
      <w:pPr>
        <w:pStyle w:val="p19"/>
        <w:spacing w:before="0" w:beforeAutospacing="0" w:after="0" w:afterAutospacing="0"/>
        <w:jc w:val="both"/>
      </w:pPr>
      <w:r>
        <w:t>где:</w:t>
      </w:r>
    </w:p>
    <w:p w:rsidR="00DD3D33" w:rsidRDefault="00DD3D33" w:rsidP="00DD3D33">
      <w:pPr>
        <w:pStyle w:val="p28"/>
        <w:spacing w:before="0" w:beforeAutospacing="0" w:after="0" w:afterAutospacing="0"/>
        <w:jc w:val="both"/>
      </w:pPr>
      <w:r>
        <w:rPr>
          <w:rStyle w:val="s10"/>
        </w:rPr>
        <w:t>Оклад</w:t>
      </w:r>
      <w:r>
        <w:t xml:space="preserve"> – ставка </w:t>
      </w:r>
      <w:proofErr w:type="gramStart"/>
      <w:r>
        <w:t>согласно</w:t>
      </w:r>
      <w:proofErr w:type="gramEnd"/>
      <w:r>
        <w:t xml:space="preserve"> тарификационного списка на основании Положения об оплате труда работников образовательных учреждений Кромского района Орловской области.</w:t>
      </w:r>
    </w:p>
    <w:p w:rsidR="00DD3D33" w:rsidRDefault="00DD3D33" w:rsidP="00DD3D33">
      <w:pPr>
        <w:pStyle w:val="p28"/>
        <w:spacing w:before="0" w:beforeAutospacing="0" w:after="0" w:afterAutospacing="0"/>
        <w:jc w:val="both"/>
      </w:pPr>
      <w:proofErr w:type="spellStart"/>
      <w:r>
        <w:rPr>
          <w:rStyle w:val="s10"/>
        </w:rPr>
        <w:t>Кусз</w:t>
      </w:r>
      <w:proofErr w:type="spellEnd"/>
      <w:r>
        <w:rPr>
          <w:rStyle w:val="s10"/>
        </w:rPr>
        <w:t xml:space="preserve"> </w:t>
      </w:r>
      <w:r>
        <w:t>– повышающий коэффициент за ученую степень, звание «Заслуженный…»;</w:t>
      </w:r>
    </w:p>
    <w:p w:rsidR="00DD3D33" w:rsidRDefault="00DD3D33" w:rsidP="00DD3D33">
      <w:pPr>
        <w:pStyle w:val="p28"/>
        <w:spacing w:before="0" w:beforeAutospacing="0" w:after="0" w:afterAutospacing="0"/>
        <w:jc w:val="both"/>
      </w:pPr>
      <w:r>
        <w:rPr>
          <w:rStyle w:val="s10"/>
        </w:rPr>
        <w:t xml:space="preserve">Ксм </w:t>
      </w:r>
      <w:r>
        <w:t>– повышающий коэффициент для работников учебных заведений, расположенных в сельской местности;</w:t>
      </w:r>
    </w:p>
    <w:p w:rsidR="00DD3D33" w:rsidRDefault="00DD3D33" w:rsidP="00DD3D33">
      <w:pPr>
        <w:pStyle w:val="p28"/>
        <w:spacing w:before="0" w:beforeAutospacing="0" w:after="0" w:afterAutospacing="0"/>
        <w:jc w:val="both"/>
      </w:pPr>
      <w:proofErr w:type="gramStart"/>
      <w:r>
        <w:rPr>
          <w:rStyle w:val="s10"/>
        </w:rPr>
        <w:t>СВ</w:t>
      </w:r>
      <w:proofErr w:type="gramEnd"/>
      <w:r>
        <w:rPr>
          <w:rStyle w:val="s10"/>
        </w:rPr>
        <w:t xml:space="preserve"> – </w:t>
      </w:r>
      <w:r>
        <w:t>стимулирующие выплаты;</w:t>
      </w:r>
    </w:p>
    <w:p w:rsidR="00DD3D33" w:rsidRDefault="00DD3D33" w:rsidP="00DD3D33">
      <w:pPr>
        <w:pStyle w:val="p28"/>
        <w:spacing w:before="0" w:beforeAutospacing="0" w:after="0" w:afterAutospacing="0"/>
        <w:jc w:val="both"/>
      </w:pPr>
      <w:r>
        <w:rPr>
          <w:rStyle w:val="s10"/>
        </w:rPr>
        <w:t xml:space="preserve">КВ – </w:t>
      </w:r>
      <w:r>
        <w:t>компенсационные выплаты;</w:t>
      </w:r>
    </w:p>
    <w:p w:rsidR="00DD3D33" w:rsidRDefault="00DD3D33" w:rsidP="00DD3D33">
      <w:pPr>
        <w:pStyle w:val="p28"/>
        <w:spacing w:before="0" w:beforeAutospacing="0" w:after="0" w:afterAutospacing="0"/>
        <w:jc w:val="both"/>
      </w:pPr>
      <w:r>
        <w:rPr>
          <w:rStyle w:val="s10"/>
        </w:rPr>
        <w:t>1,2 –</w:t>
      </w:r>
      <w:r>
        <w:t xml:space="preserve"> коэффициент учета стоимости отпускных в стоимости часа дополнительной платной услуги.</w:t>
      </w:r>
    </w:p>
    <w:p w:rsidR="00DD3D33" w:rsidRDefault="00DD3D33" w:rsidP="00DD3D33">
      <w:pPr>
        <w:jc w:val="both"/>
      </w:pPr>
    </w:p>
    <w:p w:rsidR="00DD3D33" w:rsidRDefault="00DD3D33" w:rsidP="00DD3D33">
      <w:pPr>
        <w:pStyle w:val="p19"/>
        <w:spacing w:before="0" w:beforeAutospacing="0" w:after="0" w:afterAutospacing="0"/>
        <w:jc w:val="both"/>
      </w:pPr>
      <w:r>
        <w:rPr>
          <w:rStyle w:val="s1"/>
        </w:rPr>
        <w:t>Расчет ФОТ в месяц педагогического персонала:</w:t>
      </w:r>
    </w:p>
    <w:p w:rsidR="00DD3D33" w:rsidRDefault="00DD3D33" w:rsidP="00DD3D33">
      <w:pPr>
        <w:pStyle w:val="p29"/>
        <w:spacing w:before="0" w:beforeAutospacing="0" w:after="0" w:afterAutospacing="0"/>
        <w:jc w:val="both"/>
      </w:pPr>
      <w:r>
        <w:t>Стоимость1 час ФОТ * (( (A1*1,1+A2*1,2+….)*</w:t>
      </w:r>
      <w:proofErr w:type="spellStart"/>
      <w:r>
        <w:t>Ксл</w:t>
      </w:r>
      <w:proofErr w:type="spellEnd"/>
      <w:proofErr w:type="gramStart"/>
      <w:r>
        <w:t xml:space="preserve"> А</w:t>
      </w:r>
      <w:proofErr w:type="gramEnd"/>
      <w:r>
        <w:t xml:space="preserve"> (1,0)) + ((В1*1,1+В2*1,2+…)*</w:t>
      </w:r>
      <w:proofErr w:type="spellStart"/>
      <w:r>
        <w:t>Ксл</w:t>
      </w:r>
      <w:proofErr w:type="spellEnd"/>
      <w:r>
        <w:t xml:space="preserve"> В (3,0)+ +(С1*1,1+С2*1,2+….)*</w:t>
      </w:r>
      <w:proofErr w:type="spellStart"/>
      <w:r>
        <w:t>Ксл</w:t>
      </w:r>
      <w:proofErr w:type="spellEnd"/>
      <w:r>
        <w:t xml:space="preserve"> С (4,0)) + ((D1*1,1+D2*1,2+…)*</w:t>
      </w:r>
      <w:proofErr w:type="spellStart"/>
      <w:r>
        <w:t>Ксл</w:t>
      </w:r>
      <w:proofErr w:type="spellEnd"/>
      <w:r>
        <w:t xml:space="preserve"> D (4,0) + E * </w:t>
      </w:r>
      <w:proofErr w:type="spellStart"/>
      <w:r>
        <w:t>Ксл</w:t>
      </w:r>
      <w:proofErr w:type="spellEnd"/>
      <w:r>
        <w:t xml:space="preserve"> Е (6,0)))</w:t>
      </w:r>
    </w:p>
    <w:tbl>
      <w:tblPr>
        <w:tblW w:w="0" w:type="auto"/>
        <w:tblCellSpacing w:w="15" w:type="dxa"/>
        <w:tblLook w:val="04A0" w:firstRow="1" w:lastRow="0" w:firstColumn="1" w:lastColumn="0" w:noHBand="0" w:noVBand="1"/>
      </w:tblPr>
      <w:tblGrid>
        <w:gridCol w:w="4035"/>
        <w:gridCol w:w="1798"/>
        <w:gridCol w:w="2209"/>
        <w:gridCol w:w="1403"/>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 штатных единиц</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Стоимость 1 часа ФОТ</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Среднее кол-во часов в месяц (Ч)</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Итого ФОТ в месяц</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Педагог высшей категории с кандидатской степенью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Педагог высшей категории со званием «Заслуженный….»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Педагог высшей категории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Педагог первой категории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rPr>
          <w:rStyle w:val="s1"/>
        </w:rPr>
        <w:t>Управленческий и обслуживающий персонал</w:t>
      </w:r>
    </w:p>
    <w:p w:rsidR="00DD3D33" w:rsidRDefault="00DD3D33" w:rsidP="00DD3D33">
      <w:pPr>
        <w:pStyle w:val="p4"/>
        <w:spacing w:before="0" w:beforeAutospacing="0" w:after="0" w:afterAutospacing="0"/>
        <w:jc w:val="both"/>
      </w:pPr>
      <w:r>
        <w:rPr>
          <w:rStyle w:val="s11"/>
        </w:rPr>
        <w:t xml:space="preserve">Стоимость 1 часа ФОТ= Оклад * </w:t>
      </w:r>
      <w:proofErr w:type="spellStart"/>
      <w:r>
        <w:rPr>
          <w:rStyle w:val="s11"/>
        </w:rPr>
        <w:t>Кусз</w:t>
      </w:r>
      <w:proofErr w:type="spellEnd"/>
      <w:r>
        <w:rPr>
          <w:rStyle w:val="s11"/>
        </w:rPr>
        <w:t xml:space="preserve"> * К см *</w:t>
      </w:r>
      <w:proofErr w:type="gramStart"/>
      <w:r>
        <w:rPr>
          <w:rStyle w:val="s11"/>
        </w:rPr>
        <w:t>СВ</w:t>
      </w:r>
      <w:proofErr w:type="gramEnd"/>
      <w:r>
        <w:rPr>
          <w:rStyle w:val="s11"/>
        </w:rPr>
        <w:t xml:space="preserve"> * КВ * 1.2 / 166,7</w:t>
      </w:r>
    </w:p>
    <w:p w:rsidR="00DD3D33" w:rsidRDefault="00DD3D33" w:rsidP="00DD3D33">
      <w:pPr>
        <w:pStyle w:val="p19"/>
        <w:spacing w:before="0" w:beforeAutospacing="0" w:after="0" w:afterAutospacing="0"/>
        <w:jc w:val="both"/>
      </w:pPr>
      <w:r>
        <w:t>где:</w:t>
      </w:r>
    </w:p>
    <w:p w:rsidR="00DD3D33" w:rsidRDefault="00DD3D33" w:rsidP="00DD3D33">
      <w:pPr>
        <w:pStyle w:val="p28"/>
        <w:spacing w:before="0" w:beforeAutospacing="0" w:after="0" w:afterAutospacing="0"/>
        <w:jc w:val="both"/>
      </w:pPr>
      <w:r>
        <w:rPr>
          <w:rStyle w:val="s10"/>
        </w:rPr>
        <w:t>Оклад</w:t>
      </w:r>
      <w:r>
        <w:t xml:space="preserve"> – ставка </w:t>
      </w:r>
      <w:proofErr w:type="gramStart"/>
      <w:r>
        <w:t>согласно</w:t>
      </w:r>
      <w:proofErr w:type="gramEnd"/>
      <w:r>
        <w:t xml:space="preserve"> тарификационного списка или оклад, согласно положению об оплате труда работников образовательных учреждений Кромского района Орловской области, с учетом изменений ставок заработной платы/ должностных окладов, тарифов и минимального размера оплаты труда.</w:t>
      </w:r>
    </w:p>
    <w:p w:rsidR="00DD3D33" w:rsidRDefault="00DD3D33" w:rsidP="00DD3D33">
      <w:pPr>
        <w:pStyle w:val="p28"/>
        <w:spacing w:before="0" w:beforeAutospacing="0" w:after="0" w:afterAutospacing="0"/>
        <w:jc w:val="both"/>
      </w:pPr>
      <w:proofErr w:type="spellStart"/>
      <w:r>
        <w:rPr>
          <w:rStyle w:val="s10"/>
        </w:rPr>
        <w:t>Кусз</w:t>
      </w:r>
      <w:proofErr w:type="spellEnd"/>
      <w:r>
        <w:rPr>
          <w:rStyle w:val="s10"/>
        </w:rPr>
        <w:t xml:space="preserve"> </w:t>
      </w:r>
      <w:r>
        <w:t>– повышающий коэффициент за ученую степень, звание «Заслуженный…»;</w:t>
      </w:r>
    </w:p>
    <w:p w:rsidR="00DD3D33" w:rsidRDefault="00DD3D33" w:rsidP="00DD3D33">
      <w:pPr>
        <w:pStyle w:val="p28"/>
        <w:spacing w:before="0" w:beforeAutospacing="0" w:after="0" w:afterAutospacing="0"/>
        <w:jc w:val="both"/>
      </w:pPr>
      <w:r>
        <w:rPr>
          <w:rStyle w:val="s10"/>
        </w:rPr>
        <w:t xml:space="preserve">Ксм </w:t>
      </w:r>
      <w:r>
        <w:t>– повышающий коэффициент для работников учебных заведений, расположенных в сельской местности;</w:t>
      </w:r>
    </w:p>
    <w:p w:rsidR="00DD3D33" w:rsidRDefault="00DD3D33" w:rsidP="00DD3D33">
      <w:pPr>
        <w:pStyle w:val="p28"/>
        <w:spacing w:before="0" w:beforeAutospacing="0" w:after="0" w:afterAutospacing="0"/>
        <w:jc w:val="both"/>
      </w:pPr>
      <w:proofErr w:type="gramStart"/>
      <w:r>
        <w:rPr>
          <w:rStyle w:val="s10"/>
        </w:rPr>
        <w:t>СВ</w:t>
      </w:r>
      <w:proofErr w:type="gramEnd"/>
      <w:r>
        <w:rPr>
          <w:rStyle w:val="s10"/>
        </w:rPr>
        <w:t xml:space="preserve"> – </w:t>
      </w:r>
      <w:r>
        <w:t>стимулирующие выплаты;</w:t>
      </w:r>
    </w:p>
    <w:p w:rsidR="00DD3D33" w:rsidRDefault="00DD3D33" w:rsidP="00DD3D33">
      <w:pPr>
        <w:pStyle w:val="p28"/>
        <w:spacing w:before="0" w:beforeAutospacing="0" w:after="0" w:afterAutospacing="0"/>
        <w:jc w:val="both"/>
      </w:pPr>
      <w:r>
        <w:rPr>
          <w:rStyle w:val="s10"/>
        </w:rPr>
        <w:t xml:space="preserve">КВ – </w:t>
      </w:r>
      <w:r>
        <w:t>компенсационные выплаты;</w:t>
      </w:r>
    </w:p>
    <w:p w:rsidR="00DD3D33" w:rsidRDefault="00DD3D33" w:rsidP="00DD3D33">
      <w:pPr>
        <w:pStyle w:val="p28"/>
        <w:spacing w:before="0" w:beforeAutospacing="0" w:after="0" w:afterAutospacing="0"/>
        <w:jc w:val="both"/>
      </w:pPr>
      <w:r>
        <w:rPr>
          <w:rStyle w:val="s10"/>
        </w:rPr>
        <w:t>1,2 –</w:t>
      </w:r>
      <w:r>
        <w:t xml:space="preserve"> коэффициент учета стоимости отпускных в стоимости часа дополнительной платной услуги.</w:t>
      </w:r>
    </w:p>
    <w:tbl>
      <w:tblPr>
        <w:tblW w:w="0" w:type="auto"/>
        <w:tblCellSpacing w:w="15" w:type="dxa"/>
        <w:tblLook w:val="04A0" w:firstRow="1" w:lastRow="0" w:firstColumn="1" w:lastColumn="0" w:noHBand="0" w:noVBand="1"/>
      </w:tblPr>
      <w:tblGrid>
        <w:gridCol w:w="1708"/>
        <w:gridCol w:w="1951"/>
        <w:gridCol w:w="1944"/>
        <w:gridCol w:w="2275"/>
        <w:gridCol w:w="1567"/>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lastRenderedPageBreak/>
              <w:t xml:space="preserve">Наименование </w:t>
            </w:r>
          </w:p>
          <w:p w:rsidR="00DD3D33" w:rsidRDefault="00DD3D33">
            <w:pPr>
              <w:pStyle w:val="p7"/>
              <w:spacing w:before="0" w:beforeAutospacing="0" w:after="0" w:afterAutospacing="0"/>
              <w:jc w:val="both"/>
            </w:pPr>
            <w:r>
              <w:rPr>
                <w:rStyle w:val="s1"/>
              </w:rPr>
              <w:t>штатных единиц</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 штатных единиц</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Стоимость 1 часа ФОТ</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Среднее кол-во часов в месяц</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Итого ФОТ в месяц</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Директор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proofErr w:type="spellStart"/>
            <w:r>
              <w:t>Гл</w:t>
            </w:r>
            <w:proofErr w:type="spellEnd"/>
            <w:r>
              <w:t xml:space="preserve"> бухгалтер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proofErr w:type="spellStart"/>
            <w:r>
              <w:t>Техслужащий</w:t>
            </w:r>
            <w:proofErr w:type="spellEnd"/>
            <w:r>
              <w:t xml:space="preserve"> </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t>…</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31"/>
        <w:spacing w:before="0" w:beforeAutospacing="0" w:after="0" w:afterAutospacing="0"/>
        <w:jc w:val="both"/>
      </w:pPr>
      <w:r>
        <w:rPr>
          <w:rStyle w:val="s1"/>
        </w:rPr>
        <w:t xml:space="preserve">Итого </w:t>
      </w:r>
      <w:r>
        <w:t>_____________</w:t>
      </w:r>
    </w:p>
    <w:p w:rsidR="00DD3D33" w:rsidRDefault="00DD3D33" w:rsidP="00DD3D33">
      <w:pPr>
        <w:pStyle w:val="p19"/>
        <w:spacing w:before="0" w:beforeAutospacing="0" w:after="0" w:afterAutospacing="0"/>
        <w:jc w:val="both"/>
      </w:pPr>
      <w:r>
        <w:rPr>
          <w:rStyle w:val="s1"/>
        </w:rPr>
        <w:t>Итого ФОТ в месяц</w:t>
      </w:r>
      <w:r>
        <w:t xml:space="preserve"> (ФОТ педагогического персонала + ФОТ управленческого и обслуживающего персонала) _____________</w:t>
      </w:r>
    </w:p>
    <w:p w:rsidR="00DD3D33" w:rsidRDefault="00DD3D33" w:rsidP="00DD3D33">
      <w:pPr>
        <w:pStyle w:val="p19"/>
        <w:spacing w:before="0" w:beforeAutospacing="0" w:after="0" w:afterAutospacing="0"/>
        <w:jc w:val="both"/>
      </w:pPr>
      <w:r>
        <w:t>Начисления на оплату труда _____________</w:t>
      </w:r>
    </w:p>
    <w:p w:rsidR="00DD3D33" w:rsidRDefault="00DD3D33" w:rsidP="00DD3D33">
      <w:pPr>
        <w:pStyle w:val="p19"/>
        <w:spacing w:before="0" w:beforeAutospacing="0" w:after="0" w:afterAutospacing="0"/>
        <w:jc w:val="both"/>
      </w:pPr>
      <w:r>
        <w:rPr>
          <w:rStyle w:val="s1"/>
        </w:rPr>
        <w:t>Всего затрат на оплату труда _____________</w:t>
      </w: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jc w:val="both"/>
      </w:pPr>
    </w:p>
    <w:p w:rsidR="00DD3D33" w:rsidRDefault="00DD3D33" w:rsidP="00DD3D33">
      <w:pPr>
        <w:pStyle w:val="p20"/>
        <w:spacing w:before="0" w:beforeAutospacing="0" w:after="0" w:afterAutospacing="0"/>
        <w:jc w:val="right"/>
      </w:pPr>
      <w:r>
        <w:lastRenderedPageBreak/>
        <w:t xml:space="preserve">Приложение 4 </w:t>
      </w:r>
    </w:p>
    <w:p w:rsidR="00DD3D33" w:rsidRDefault="00DD3D33" w:rsidP="00DD3D33">
      <w:pPr>
        <w:pStyle w:val="p25"/>
        <w:spacing w:before="0" w:beforeAutospacing="0" w:after="0" w:afterAutospacing="0"/>
        <w:jc w:val="right"/>
      </w:pPr>
      <w:r>
        <w:t>к Порядку</w:t>
      </w:r>
    </w:p>
    <w:p w:rsidR="00DD3D33" w:rsidRDefault="00DD3D33" w:rsidP="00DD3D33">
      <w:pPr>
        <w:pStyle w:val="p7"/>
        <w:spacing w:before="0" w:beforeAutospacing="0" w:after="0" w:afterAutospacing="0"/>
        <w:jc w:val="center"/>
      </w:pPr>
      <w:r>
        <w:rPr>
          <w:rStyle w:val="s1"/>
        </w:rPr>
        <w:t>Расчет затрат на коммунальные услуги</w:t>
      </w:r>
    </w:p>
    <w:p w:rsidR="00DD3D33" w:rsidRDefault="00DD3D33" w:rsidP="00DD3D33">
      <w:pPr>
        <w:pStyle w:val="p14"/>
        <w:spacing w:before="0" w:beforeAutospacing="0" w:after="0" w:afterAutospacing="0"/>
        <w:jc w:val="both"/>
      </w:pPr>
      <w:r>
        <w:t xml:space="preserve">Расчет затрат на коммунальные услуги производится согласно действующим тарифам. При изменении тарифов производится перерасчет стоимости часа платной дополнительной образовательной услуги. </w:t>
      </w:r>
    </w:p>
    <w:p w:rsidR="00DD3D33" w:rsidRDefault="00DD3D33" w:rsidP="00DD3D33">
      <w:pPr>
        <w:pStyle w:val="p14"/>
        <w:spacing w:before="0" w:beforeAutospacing="0" w:after="0" w:afterAutospacing="0"/>
        <w:jc w:val="both"/>
      </w:pPr>
      <w:r>
        <w:t>При заключении годовых договоров на оказание платных дополнительных образовательных услуг следует применять индекс-дефлятор на следующий год.</w:t>
      </w:r>
    </w:p>
    <w:p w:rsidR="00DD3D33" w:rsidRDefault="00DD3D33" w:rsidP="00DD3D33">
      <w:pPr>
        <w:pStyle w:val="p19"/>
        <w:spacing w:before="0" w:beforeAutospacing="0" w:after="0" w:afterAutospacing="0"/>
        <w:jc w:val="both"/>
      </w:pPr>
      <w:r>
        <w:rPr>
          <w:rStyle w:val="s1"/>
        </w:rPr>
        <w:t>Объемные показатели:</w:t>
      </w:r>
    </w:p>
    <w:p w:rsidR="00DD3D33" w:rsidRDefault="00DD3D33" w:rsidP="00DD3D33">
      <w:pPr>
        <w:pStyle w:val="p19"/>
        <w:spacing w:before="0" w:beforeAutospacing="0" w:after="0" w:afterAutospacing="0"/>
        <w:jc w:val="both"/>
      </w:pPr>
      <w:r>
        <w:t>Площадь помещений - ______________</w:t>
      </w:r>
    </w:p>
    <w:p w:rsidR="00DD3D33" w:rsidRDefault="00DD3D33" w:rsidP="00DD3D33">
      <w:pPr>
        <w:pStyle w:val="p19"/>
        <w:spacing w:before="0" w:beforeAutospacing="0" w:after="0" w:afterAutospacing="0"/>
        <w:jc w:val="both"/>
      </w:pPr>
      <w:r>
        <w:t>Объем помещений - ______________</w:t>
      </w:r>
    </w:p>
    <w:p w:rsidR="00DD3D33" w:rsidRDefault="00DD3D33" w:rsidP="00DD3D33">
      <w:pPr>
        <w:pStyle w:val="p19"/>
        <w:spacing w:before="0" w:beforeAutospacing="0" w:after="0" w:afterAutospacing="0"/>
        <w:jc w:val="both"/>
      </w:pPr>
      <w:r>
        <w:t>Количество детей - ___________________</w:t>
      </w:r>
    </w:p>
    <w:p w:rsidR="00DD3D33" w:rsidRDefault="00DD3D33" w:rsidP="00DD3D33">
      <w:pPr>
        <w:pStyle w:val="p19"/>
        <w:spacing w:before="0" w:beforeAutospacing="0" w:after="0" w:afterAutospacing="0"/>
        <w:jc w:val="both"/>
      </w:pPr>
      <w:r>
        <w:t>Количество сотрудников - ______________</w:t>
      </w:r>
    </w:p>
    <w:p w:rsidR="00DD3D33" w:rsidRDefault="00DD3D33" w:rsidP="00DD3D33">
      <w:pPr>
        <w:pStyle w:val="p19"/>
        <w:spacing w:before="0" w:beforeAutospacing="0" w:after="0" w:afterAutospacing="0"/>
        <w:jc w:val="both"/>
      </w:pPr>
      <w:r>
        <w:rPr>
          <w:rStyle w:val="s1"/>
        </w:rPr>
        <w:t>Потребление тепловой энергии в месяц:</w:t>
      </w:r>
    </w:p>
    <w:p w:rsidR="00DD3D33" w:rsidRDefault="00DD3D33" w:rsidP="00DD3D33">
      <w:pPr>
        <w:pStyle w:val="p19"/>
        <w:spacing w:before="0" w:beforeAutospacing="0" w:after="0" w:afterAutospacing="0"/>
        <w:jc w:val="both"/>
      </w:pPr>
      <w:r>
        <w:t>Площадь *16 квт/</w:t>
      </w:r>
      <w:proofErr w:type="spellStart"/>
      <w:r>
        <w:t>кв</w:t>
      </w:r>
      <w:proofErr w:type="gramStart"/>
      <w:r>
        <w:t>.м</w:t>
      </w:r>
      <w:proofErr w:type="spellEnd"/>
      <w:proofErr w:type="gramEnd"/>
      <w:r>
        <w:t xml:space="preserve"> = _______________</w:t>
      </w:r>
    </w:p>
    <w:p w:rsidR="00DD3D33" w:rsidRDefault="00DD3D33" w:rsidP="00DD3D33">
      <w:pPr>
        <w:pStyle w:val="p19"/>
        <w:spacing w:before="0" w:beforeAutospacing="0" w:after="0" w:afterAutospacing="0"/>
        <w:jc w:val="both"/>
      </w:pPr>
      <w:r>
        <w:t xml:space="preserve">Объем /12 </w:t>
      </w:r>
      <w:proofErr w:type="spellStart"/>
      <w:r>
        <w:t>мес</w:t>
      </w:r>
      <w:proofErr w:type="spellEnd"/>
      <w:r>
        <w:t>/166,7 час * ______</w:t>
      </w:r>
      <w:proofErr w:type="gramStart"/>
      <w:r>
        <w:t>час</w:t>
      </w:r>
      <w:proofErr w:type="gramEnd"/>
      <w:r>
        <w:t xml:space="preserve"> в </w:t>
      </w:r>
      <w:proofErr w:type="spellStart"/>
      <w:r>
        <w:t>мес</w:t>
      </w:r>
      <w:proofErr w:type="spellEnd"/>
      <w:r>
        <w:t xml:space="preserve"> = ХХ</w:t>
      </w:r>
    </w:p>
    <w:p w:rsidR="00DD3D33" w:rsidRDefault="00DD3D33" w:rsidP="00DD3D33">
      <w:pPr>
        <w:pStyle w:val="p19"/>
        <w:spacing w:before="0" w:beforeAutospacing="0" w:after="0" w:afterAutospacing="0"/>
        <w:jc w:val="both"/>
      </w:pPr>
      <w:r>
        <w:t>ХХ * ________</w:t>
      </w:r>
      <w:proofErr w:type="gramStart"/>
      <w:r>
        <w:t>р</w:t>
      </w:r>
      <w:proofErr w:type="gramEnd"/>
      <w:r>
        <w:t>/кВт * 1,18 = ____________</w:t>
      </w:r>
    </w:p>
    <w:p w:rsidR="00DD3D33" w:rsidRDefault="00DD3D33" w:rsidP="00DD3D33">
      <w:pPr>
        <w:pStyle w:val="p19"/>
        <w:spacing w:before="0" w:beforeAutospacing="0" w:after="0" w:afterAutospacing="0"/>
        <w:jc w:val="both"/>
      </w:pPr>
      <w:r>
        <w:rPr>
          <w:rStyle w:val="s1"/>
        </w:rPr>
        <w:t>Потребление тепловой энергии в месяц</w:t>
      </w:r>
    </w:p>
    <w:p w:rsidR="00DD3D33" w:rsidRDefault="00DD3D33" w:rsidP="00DD3D33">
      <w:pPr>
        <w:pStyle w:val="p19"/>
        <w:spacing w:before="0" w:beforeAutospacing="0" w:after="0" w:afterAutospacing="0"/>
        <w:jc w:val="both"/>
      </w:pPr>
      <w:r>
        <w:t xml:space="preserve">Объем * 0,05 Гкал/куб / 12 </w:t>
      </w:r>
      <w:proofErr w:type="spellStart"/>
      <w:r>
        <w:t>мес</w:t>
      </w:r>
      <w:proofErr w:type="spellEnd"/>
      <w:r>
        <w:t xml:space="preserve"> / 166,7 час * ____</w:t>
      </w:r>
      <w:proofErr w:type="gramStart"/>
      <w:r>
        <w:t>час</w:t>
      </w:r>
      <w:proofErr w:type="gramEnd"/>
      <w:r>
        <w:t xml:space="preserve"> = УУ</w:t>
      </w:r>
    </w:p>
    <w:p w:rsidR="00DD3D33" w:rsidRDefault="00DD3D33" w:rsidP="00DD3D33">
      <w:pPr>
        <w:pStyle w:val="p19"/>
        <w:spacing w:before="0" w:beforeAutospacing="0" w:after="0" w:afterAutospacing="0"/>
        <w:jc w:val="both"/>
      </w:pPr>
      <w:r>
        <w:t xml:space="preserve">УУ * 930,4 </w:t>
      </w:r>
      <w:proofErr w:type="spellStart"/>
      <w:r>
        <w:t>руб</w:t>
      </w:r>
      <w:proofErr w:type="spellEnd"/>
      <w:r>
        <w:t>/Гкал * 1,18 = __________________</w:t>
      </w:r>
    </w:p>
    <w:p w:rsidR="00DD3D33" w:rsidRDefault="00DD3D33" w:rsidP="00DD3D33">
      <w:pPr>
        <w:pStyle w:val="p19"/>
        <w:spacing w:before="0" w:beforeAutospacing="0" w:after="0" w:afterAutospacing="0"/>
        <w:jc w:val="both"/>
      </w:pPr>
      <w:r>
        <w:rPr>
          <w:rStyle w:val="s1"/>
        </w:rPr>
        <w:t>Потребление воды в месяц:</w:t>
      </w:r>
    </w:p>
    <w:p w:rsidR="00DD3D33" w:rsidRDefault="00DD3D33" w:rsidP="00DD3D33">
      <w:pPr>
        <w:pStyle w:val="p19"/>
        <w:spacing w:before="0" w:beforeAutospacing="0" w:after="0" w:afterAutospacing="0"/>
        <w:jc w:val="both"/>
      </w:pPr>
      <w:r>
        <w:t>Вода 10л/</w:t>
      </w:r>
      <w:proofErr w:type="spellStart"/>
      <w:r>
        <w:t>сут</w:t>
      </w:r>
      <w:proofErr w:type="spellEnd"/>
      <w:r>
        <w:t xml:space="preserve"> * ________* 12 </w:t>
      </w:r>
      <w:proofErr w:type="spellStart"/>
      <w:r>
        <w:t>сут</w:t>
      </w:r>
      <w:proofErr w:type="spellEnd"/>
      <w:r>
        <w:t>/1000 = ____________* 9,00*1,18 = __________</w:t>
      </w:r>
    </w:p>
    <w:p w:rsidR="00DD3D33" w:rsidRDefault="00DD3D33" w:rsidP="00DD3D33">
      <w:pPr>
        <w:pStyle w:val="p19"/>
        <w:spacing w:before="0" w:beforeAutospacing="0" w:after="0" w:afterAutospacing="0"/>
        <w:jc w:val="both"/>
      </w:pPr>
      <w:r>
        <w:t>Стоки 10л/</w:t>
      </w:r>
      <w:proofErr w:type="spellStart"/>
      <w:r>
        <w:t>сут</w:t>
      </w:r>
      <w:proofErr w:type="spellEnd"/>
      <w:r>
        <w:t xml:space="preserve"> * ________* 12 </w:t>
      </w:r>
      <w:proofErr w:type="spellStart"/>
      <w:r>
        <w:t>сут</w:t>
      </w:r>
      <w:proofErr w:type="spellEnd"/>
      <w:r>
        <w:t>/1000 = ____________* 12,27*1,18 = __________</w:t>
      </w:r>
    </w:p>
    <w:p w:rsidR="00DD3D33" w:rsidRDefault="00DD3D33" w:rsidP="00DD3D33">
      <w:pPr>
        <w:pStyle w:val="p19"/>
        <w:spacing w:before="0" w:beforeAutospacing="0" w:after="0" w:afterAutospacing="0"/>
        <w:jc w:val="both"/>
      </w:pPr>
      <w:r>
        <w:rPr>
          <w:rStyle w:val="s1"/>
        </w:rPr>
        <w:t>Итого Коммунальные услуги в месяц _______________руб.</w:t>
      </w:r>
    </w:p>
    <w:p w:rsidR="00DD3D33" w:rsidRDefault="00DD3D33" w:rsidP="00DD3D33">
      <w:pPr>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right"/>
      </w:pPr>
      <w:r>
        <w:lastRenderedPageBreak/>
        <w:t xml:space="preserve">Приложение 5 </w:t>
      </w:r>
    </w:p>
    <w:p w:rsidR="00DD3D33" w:rsidRDefault="00DD3D33" w:rsidP="00DD3D33">
      <w:pPr>
        <w:pStyle w:val="p25"/>
        <w:spacing w:before="0" w:beforeAutospacing="0" w:after="0" w:afterAutospacing="0"/>
        <w:jc w:val="right"/>
      </w:pPr>
      <w:r>
        <w:t>к Порядку</w:t>
      </w:r>
    </w:p>
    <w:p w:rsidR="00DD3D33" w:rsidRDefault="00DD3D33" w:rsidP="00DD3D33">
      <w:pPr>
        <w:pStyle w:val="p7"/>
        <w:spacing w:before="0" w:beforeAutospacing="0" w:after="0" w:afterAutospacing="0"/>
        <w:jc w:val="center"/>
      </w:pPr>
      <w:r>
        <w:rPr>
          <w:rStyle w:val="s1"/>
        </w:rPr>
        <w:t>Расчет затрат на прочие услуги</w:t>
      </w:r>
    </w:p>
    <w:p w:rsidR="00DD3D33" w:rsidRDefault="00DD3D33" w:rsidP="00DD3D33">
      <w:pPr>
        <w:pStyle w:val="p19"/>
        <w:spacing w:before="0" w:beforeAutospacing="0" w:after="0" w:afterAutospacing="0"/>
        <w:jc w:val="both"/>
      </w:pPr>
      <w:r>
        <w:t>Под затратами на прочие услуги следует понимать затраты:</w:t>
      </w:r>
    </w:p>
    <w:p w:rsidR="00DD3D33" w:rsidRDefault="00DD3D33" w:rsidP="00DD3D33">
      <w:pPr>
        <w:pStyle w:val="p19"/>
        <w:spacing w:before="0" w:beforeAutospacing="0" w:after="0" w:afterAutospacing="0"/>
        <w:jc w:val="both"/>
      </w:pPr>
      <w:r>
        <w:rPr>
          <w:rStyle w:val="s12"/>
        </w:rPr>
        <w:t>1 – на сопровождение платных услуг:</w:t>
      </w:r>
    </w:p>
    <w:p w:rsidR="00DD3D33" w:rsidRDefault="00DD3D33" w:rsidP="00DD3D33">
      <w:pPr>
        <w:pStyle w:val="p19"/>
        <w:spacing w:before="0" w:beforeAutospacing="0" w:after="0" w:afterAutospacing="0"/>
        <w:jc w:val="both"/>
      </w:pPr>
      <w:r>
        <w:t>Подписка на методическую и бухгалтерскую литературу: __________руб./мес.</w:t>
      </w:r>
    </w:p>
    <w:p w:rsidR="00DD3D33" w:rsidRDefault="00DD3D33" w:rsidP="00DD3D33">
      <w:pPr>
        <w:pStyle w:val="p19"/>
        <w:spacing w:before="0" w:beforeAutospacing="0" w:after="0" w:afterAutospacing="0"/>
        <w:jc w:val="both"/>
      </w:pPr>
      <w:r>
        <w:t>Сопровождение программного обеспечения 1</w:t>
      </w:r>
      <w:proofErr w:type="gramStart"/>
      <w:r>
        <w:t xml:space="preserve"> С</w:t>
      </w:r>
      <w:proofErr w:type="gramEnd"/>
      <w:r>
        <w:t xml:space="preserve"> Бухгалтерия: __________</w:t>
      </w:r>
      <w:proofErr w:type="spellStart"/>
      <w:r>
        <w:t>руб</w:t>
      </w:r>
      <w:proofErr w:type="spellEnd"/>
      <w:r>
        <w:t>/</w:t>
      </w:r>
      <w:proofErr w:type="spellStart"/>
      <w:r>
        <w:t>кв</w:t>
      </w:r>
      <w:proofErr w:type="spellEnd"/>
      <w:r>
        <w:t>, _________</w:t>
      </w:r>
      <w:proofErr w:type="spellStart"/>
      <w:r>
        <w:t>руб</w:t>
      </w:r>
      <w:proofErr w:type="spellEnd"/>
      <w:r>
        <w:t xml:space="preserve">/мес. </w:t>
      </w:r>
    </w:p>
    <w:p w:rsidR="00DD3D33" w:rsidRDefault="00DD3D33" w:rsidP="00DD3D33">
      <w:pPr>
        <w:pStyle w:val="p4"/>
        <w:spacing w:before="0" w:beforeAutospacing="0" w:after="0" w:afterAutospacing="0"/>
        <w:jc w:val="both"/>
      </w:pPr>
      <w:r>
        <w:rPr>
          <w:rStyle w:val="s10"/>
        </w:rPr>
        <w:t>2</w:t>
      </w:r>
      <w:r>
        <w:rPr>
          <w:rStyle w:val="s12"/>
        </w:rPr>
        <w:t xml:space="preserve"> – на необходимые затраты, непосредственно участвующие в оказании как образовательных, так и дополнительных платных услуг, финансирование которых из бюджета Кромского района производится не в полном объеме или не производится совсем.</w:t>
      </w:r>
    </w:p>
    <w:p w:rsidR="00DD3D33" w:rsidRDefault="00DD3D33" w:rsidP="00DD3D33">
      <w:pPr>
        <w:pStyle w:val="p32"/>
        <w:spacing w:before="0" w:beforeAutospacing="0" w:after="0" w:afterAutospacing="0"/>
        <w:jc w:val="both"/>
      </w:pPr>
      <w:r>
        <w:t>Затраты на прочие услуги распределяются пропорционально времени оказания платных услуг в общем объеме образовательных услуг, оказываемых Учреждением.</w:t>
      </w:r>
    </w:p>
    <w:tbl>
      <w:tblPr>
        <w:tblW w:w="0" w:type="auto"/>
        <w:tblCellSpacing w:w="15" w:type="dxa"/>
        <w:tblLook w:val="04A0" w:firstRow="1" w:lastRow="0" w:firstColumn="1" w:lastColumn="0" w:noHBand="0" w:noVBand="1"/>
      </w:tblPr>
      <w:tblGrid>
        <w:gridCol w:w="753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Затраты на прочие услуги включают:</w:t>
            </w: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Вывоз мусора </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Техническое обслуживание зданий и участков</w:t>
            </w:r>
          </w:p>
          <w:p w:rsidR="00DD3D33" w:rsidRDefault="00DD3D33">
            <w:pPr>
              <w:pStyle w:val="p19"/>
              <w:spacing w:before="0" w:beforeAutospacing="0" w:after="0" w:afterAutospacing="0"/>
              <w:jc w:val="both"/>
            </w:pPr>
            <w:r>
              <w:t>(Покос травы, очистка снега, вырубка деревьев, сбивание сосулек и т.д.)</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СЭС (грызуны)</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Эксплуатационные расходы</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Замер сопротивления</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Заправка огнетушителей</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 xml:space="preserve">Обработка </w:t>
            </w:r>
            <w:proofErr w:type="spellStart"/>
            <w:r>
              <w:t>деревяных</w:t>
            </w:r>
            <w:proofErr w:type="spellEnd"/>
            <w:r>
              <w:t xml:space="preserve"> конструкций</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Осмотр дымоходов</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Промывка отопительной системы</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Оплата текущего ремонта оборудования и инвентаря</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Оплата текущего ремонта зданий и сооружений</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Заправка картриджей</w:t>
            </w:r>
          </w:p>
        </w:tc>
      </w:tr>
      <w:tr w:rsidR="00DD3D33" w:rsidTr="00DD3D33">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4884"/>
            </w:tblGrid>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Ремонт пожарной сигнализации</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Трудовое соглашение</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Обслуживание пожарной сигнализации</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Обслуживание тревожной кнопки</w:t>
                  </w:r>
                </w:p>
              </w:tc>
            </w:tr>
            <w:tr w:rsidR="00DD3D33">
              <w:trPr>
                <w:tblCellSpacing w:w="15" w:type="dxa"/>
              </w:trPr>
              <w:tc>
                <w:tcPr>
                  <w:tcW w:w="0" w:type="auto"/>
                  <w:tcMar>
                    <w:top w:w="15" w:type="dxa"/>
                    <w:left w:w="15" w:type="dxa"/>
                    <w:bottom w:w="15" w:type="dxa"/>
                    <w:right w:w="15" w:type="dxa"/>
                  </w:tcMar>
                  <w:vAlign w:val="center"/>
                </w:tcPr>
                <w:p w:rsidR="00DD3D33" w:rsidRDefault="00DD3D33">
                  <w:pPr>
                    <w:jc w:val="both"/>
                  </w:pP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rPr>
                      <w:rStyle w:val="s1"/>
                    </w:rPr>
                    <w:t>Прочие услуги</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proofErr w:type="spellStart"/>
                  <w:r>
                    <w:t>Консультатнт</w:t>
                  </w:r>
                  <w:proofErr w:type="spellEnd"/>
                  <w:r>
                    <w:t xml:space="preserve"> Плюс</w:t>
                  </w:r>
                </w:p>
                <w:p w:rsidR="00DD3D33" w:rsidRDefault="00DD3D33">
                  <w:pPr>
                    <w:pStyle w:val="p19"/>
                    <w:spacing w:before="0" w:beforeAutospacing="0" w:after="0" w:afterAutospacing="0"/>
                    <w:jc w:val="both"/>
                  </w:pPr>
                  <w:r>
                    <w:t>1-С</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Гарант</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Ремонт оргтехники</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СЭС (Замер микроклиматических параметров)</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Программное обеспечение</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Подписка</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Прочие договора</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Установка пожарной сигнализации</w:t>
                  </w:r>
                </w:p>
              </w:tc>
            </w:tr>
            <w:tr w:rsidR="00DD3D33">
              <w:trPr>
                <w:tblCellSpacing w:w="15" w:type="dxa"/>
              </w:trPr>
              <w:tc>
                <w:tcPr>
                  <w:tcW w:w="0" w:type="auto"/>
                  <w:tcMar>
                    <w:top w:w="15" w:type="dxa"/>
                    <w:left w:w="15" w:type="dxa"/>
                    <w:bottom w:w="15" w:type="dxa"/>
                    <w:right w:w="15" w:type="dxa"/>
                  </w:tcMar>
                  <w:vAlign w:val="center"/>
                </w:tcPr>
                <w:p w:rsidR="00DD3D33" w:rsidRDefault="00DD3D33">
                  <w:pPr>
                    <w:jc w:val="both"/>
                  </w:pP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lastRenderedPageBreak/>
                    <w:t>Оформление земли и имущества</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Охрана (физическая)</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Передача тревожного сигнала</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rPr>
                      <w:rStyle w:val="s1"/>
                    </w:rPr>
                    <w:t>Прочие расходы</w:t>
                  </w:r>
                </w:p>
              </w:tc>
            </w:tr>
            <w:tr w:rsid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Наградной материал</w:t>
                  </w:r>
                </w:p>
              </w:tc>
            </w:tr>
            <w:tr w:rsidR="00DD3D33">
              <w:trPr>
                <w:tblCellSpacing w:w="15" w:type="dxa"/>
              </w:trPr>
              <w:tc>
                <w:tcPr>
                  <w:tcW w:w="0" w:type="auto"/>
                  <w:tcMar>
                    <w:top w:w="15" w:type="dxa"/>
                    <w:left w:w="15" w:type="dxa"/>
                    <w:bottom w:w="15" w:type="dxa"/>
                    <w:right w:w="15" w:type="dxa"/>
                  </w:tcMar>
                  <w:vAlign w:val="center"/>
                </w:tcPr>
                <w:p w:rsidR="00DD3D33" w:rsidRDefault="00DD3D33">
                  <w:pPr>
                    <w:jc w:val="both"/>
                  </w:pPr>
                </w:p>
              </w:tc>
            </w:tr>
            <w:tr w:rsidR="00DD3D33">
              <w:trPr>
                <w:tblCellSpacing w:w="15" w:type="dxa"/>
              </w:trPr>
              <w:tc>
                <w:tcPr>
                  <w:tcW w:w="0" w:type="auto"/>
                  <w:tcMar>
                    <w:top w:w="15" w:type="dxa"/>
                    <w:left w:w="15" w:type="dxa"/>
                    <w:bottom w:w="15" w:type="dxa"/>
                    <w:right w:w="15" w:type="dxa"/>
                  </w:tcMar>
                  <w:vAlign w:val="center"/>
                </w:tcPr>
                <w:p w:rsidR="00DD3D33" w:rsidRDefault="00DD3D33">
                  <w:pPr>
                    <w:jc w:val="both"/>
                  </w:pPr>
                </w:p>
              </w:tc>
            </w:tr>
          </w:tbl>
          <w:p w:rsidR="00DD3D33" w:rsidRDefault="00DD3D33">
            <w:pPr>
              <w:pStyle w:val="p19"/>
              <w:spacing w:before="0" w:beforeAutospacing="0" w:after="0" w:afterAutospacing="0"/>
              <w:jc w:val="both"/>
            </w:pPr>
            <w:r>
              <w:rPr>
                <w:rStyle w:val="s1"/>
              </w:rPr>
              <w:t>Итого</w:t>
            </w:r>
            <w:proofErr w:type="gramStart"/>
            <w:r>
              <w:rPr>
                <w:rStyle w:val="s1"/>
              </w:rPr>
              <w:t xml:space="preserve"> П</w:t>
            </w:r>
            <w:proofErr w:type="gramEnd"/>
            <w:r>
              <w:rPr>
                <w:rStyle w:val="s1"/>
              </w:rPr>
              <w:t>рочие услуги в месяц ______________</w:t>
            </w:r>
            <w:proofErr w:type="spellStart"/>
            <w:r>
              <w:rPr>
                <w:rStyle w:val="s1"/>
              </w:rPr>
              <w:t>руб</w:t>
            </w:r>
            <w:proofErr w:type="spellEnd"/>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jc w:val="both"/>
      </w:pPr>
    </w:p>
    <w:p w:rsidR="00DD3D33" w:rsidRDefault="00DD3D33" w:rsidP="00DD3D33">
      <w:pPr>
        <w:pStyle w:val="p6"/>
        <w:spacing w:before="0" w:beforeAutospacing="0" w:after="0" w:afterAutospacing="0"/>
        <w:jc w:val="both"/>
      </w:pPr>
      <w:r>
        <w:t xml:space="preserve">Приложение 6 </w:t>
      </w:r>
    </w:p>
    <w:p w:rsidR="00DD3D33" w:rsidRDefault="00DD3D33" w:rsidP="00DD3D33">
      <w:pPr>
        <w:pStyle w:val="p25"/>
        <w:spacing w:before="0" w:beforeAutospacing="0" w:after="0" w:afterAutospacing="0"/>
        <w:jc w:val="both"/>
      </w:pPr>
      <w:r>
        <w:t>к Порядку</w:t>
      </w:r>
    </w:p>
    <w:p w:rsidR="00DD3D33" w:rsidRDefault="00DD3D33" w:rsidP="00DD3D33">
      <w:pPr>
        <w:pStyle w:val="p7"/>
        <w:spacing w:before="0" w:beforeAutospacing="0" w:after="0" w:afterAutospacing="0"/>
        <w:jc w:val="both"/>
      </w:pPr>
      <w:r>
        <w:rPr>
          <w:rStyle w:val="s1"/>
        </w:rPr>
        <w:t>Прочие расходные материалы</w:t>
      </w:r>
    </w:p>
    <w:p w:rsidR="00DD3D33" w:rsidRDefault="00DD3D33" w:rsidP="00DD3D33">
      <w:pPr>
        <w:pStyle w:val="p19"/>
        <w:spacing w:before="0" w:beforeAutospacing="0" w:after="0" w:afterAutospacing="0"/>
        <w:jc w:val="both"/>
      </w:pPr>
      <w:r>
        <w:t>Чистящие, моющие средства (в месяц)</w:t>
      </w:r>
    </w:p>
    <w:tbl>
      <w:tblPr>
        <w:tblW w:w="0" w:type="auto"/>
        <w:tblCellSpacing w:w="15" w:type="dxa"/>
        <w:tblLook w:val="04A0" w:firstRow="1" w:lastRow="0" w:firstColumn="1" w:lastColumn="0" w:noHBand="0" w:noVBand="1"/>
      </w:tblPr>
      <w:tblGrid>
        <w:gridCol w:w="3076"/>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proofErr w:type="gramStart"/>
            <w:r>
              <w:t>Моющие</w:t>
            </w:r>
            <w:proofErr w:type="gramEnd"/>
            <w:r>
              <w:t xml:space="preserve"> ср-</w:t>
            </w:r>
            <w:proofErr w:type="spellStart"/>
            <w:r>
              <w:t>ва</w:t>
            </w:r>
            <w:proofErr w:type="spellEnd"/>
            <w:r>
              <w:t xml:space="preserve"> для пола</w:t>
            </w:r>
          </w:p>
          <w:p w:rsidR="00DD3D33" w:rsidRDefault="00DD3D33">
            <w:pPr>
              <w:pStyle w:val="p19"/>
              <w:spacing w:before="0" w:beforeAutospacing="0" w:after="0" w:afterAutospacing="0"/>
              <w:jc w:val="both"/>
            </w:pPr>
            <w:proofErr w:type="gramStart"/>
            <w:r>
              <w:t>Чистящие</w:t>
            </w:r>
            <w:proofErr w:type="gramEnd"/>
            <w:r>
              <w:t xml:space="preserve"> ср-</w:t>
            </w:r>
            <w:proofErr w:type="spellStart"/>
            <w:r>
              <w:t>ва</w:t>
            </w:r>
            <w:proofErr w:type="spellEnd"/>
            <w:r>
              <w:t xml:space="preserve"> для раковин</w:t>
            </w:r>
          </w:p>
          <w:p w:rsidR="00DD3D33" w:rsidRDefault="00DD3D33">
            <w:pPr>
              <w:pStyle w:val="p19"/>
              <w:spacing w:before="0" w:beforeAutospacing="0" w:after="0" w:afterAutospacing="0"/>
              <w:jc w:val="both"/>
            </w:pPr>
            <w:proofErr w:type="gramStart"/>
            <w:r>
              <w:t>Чистящие</w:t>
            </w:r>
            <w:proofErr w:type="gramEnd"/>
            <w:r>
              <w:t xml:space="preserve"> ср-</w:t>
            </w:r>
            <w:proofErr w:type="spellStart"/>
            <w:r>
              <w:t>ва</w:t>
            </w:r>
            <w:proofErr w:type="spellEnd"/>
            <w:r>
              <w:t xml:space="preserve"> для унитазов</w:t>
            </w:r>
          </w:p>
          <w:p w:rsidR="00DD3D33" w:rsidRDefault="00DD3D33">
            <w:pPr>
              <w:pStyle w:val="p19"/>
              <w:spacing w:before="0" w:beforeAutospacing="0" w:after="0" w:afterAutospacing="0"/>
              <w:jc w:val="both"/>
            </w:pPr>
            <w:r>
              <w:t>Стиральный порошок</w:t>
            </w:r>
          </w:p>
          <w:p w:rsidR="00DD3D33" w:rsidRDefault="00DD3D33">
            <w:pPr>
              <w:pStyle w:val="p19"/>
              <w:spacing w:before="0" w:beforeAutospacing="0" w:after="0" w:afterAutospacing="0"/>
              <w:jc w:val="both"/>
            </w:pPr>
            <w:r>
              <w:t>Лампы дневного света</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19"/>
        <w:spacing w:before="0" w:beforeAutospacing="0" w:after="0" w:afterAutospacing="0"/>
        <w:jc w:val="both"/>
      </w:pPr>
      <w:r>
        <w:t>Предметы гигиены (в месяц):</w:t>
      </w:r>
    </w:p>
    <w:tbl>
      <w:tblPr>
        <w:tblW w:w="0" w:type="auto"/>
        <w:tblCellSpacing w:w="15" w:type="dxa"/>
        <w:tblLook w:val="04A0" w:firstRow="1" w:lastRow="0" w:firstColumn="1" w:lastColumn="0" w:noHBand="0" w:noVBand="1"/>
      </w:tblPr>
      <w:tblGrid>
        <w:gridCol w:w="2277"/>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Туалетное мыло</w:t>
            </w:r>
          </w:p>
          <w:p w:rsidR="00DD3D33" w:rsidRDefault="00DD3D33">
            <w:pPr>
              <w:pStyle w:val="p19"/>
              <w:spacing w:before="0" w:beforeAutospacing="0" w:after="0" w:afterAutospacing="0"/>
              <w:jc w:val="both"/>
            </w:pPr>
            <w:r>
              <w:t>Туалетная бумага</w:t>
            </w:r>
          </w:p>
          <w:p w:rsidR="00DD3D33" w:rsidRDefault="00DD3D33">
            <w:pPr>
              <w:pStyle w:val="p19"/>
              <w:spacing w:before="0" w:beforeAutospacing="0" w:after="0" w:afterAutospacing="0"/>
              <w:jc w:val="both"/>
            </w:pPr>
            <w:r>
              <w:t>Бумажные полотенца</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19"/>
        <w:spacing w:before="0" w:beforeAutospacing="0" w:after="0" w:afterAutospacing="0"/>
        <w:jc w:val="both"/>
      </w:pPr>
      <w:r>
        <w:t xml:space="preserve">Инвентарь для уборки помещений (в месяц): </w:t>
      </w:r>
    </w:p>
    <w:tbl>
      <w:tblPr>
        <w:tblW w:w="0" w:type="auto"/>
        <w:tblCellSpacing w:w="15" w:type="dxa"/>
        <w:tblLook w:val="04A0" w:firstRow="1" w:lastRow="0" w:firstColumn="1" w:lastColumn="0" w:noHBand="0" w:noVBand="1"/>
      </w:tblPr>
      <w:tblGrid>
        <w:gridCol w:w="2055"/>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Губки для мытья</w:t>
            </w:r>
          </w:p>
          <w:p w:rsidR="00DD3D33" w:rsidRDefault="00DD3D33">
            <w:pPr>
              <w:pStyle w:val="p19"/>
              <w:spacing w:before="0" w:beforeAutospacing="0" w:after="0" w:afterAutospacing="0"/>
              <w:jc w:val="both"/>
            </w:pPr>
            <w:r>
              <w:t>Перчатки</w:t>
            </w:r>
          </w:p>
          <w:p w:rsidR="00DD3D33" w:rsidRDefault="00DD3D33">
            <w:pPr>
              <w:pStyle w:val="p19"/>
              <w:spacing w:before="0" w:beforeAutospacing="0" w:after="0" w:afterAutospacing="0"/>
              <w:jc w:val="both"/>
            </w:pPr>
            <w:r>
              <w:t>Насадки для швабр</w:t>
            </w:r>
          </w:p>
          <w:p w:rsidR="00DD3D33" w:rsidRDefault="00DD3D33">
            <w:pPr>
              <w:pStyle w:val="p19"/>
              <w:spacing w:before="0" w:beforeAutospacing="0" w:after="0" w:afterAutospacing="0"/>
              <w:jc w:val="both"/>
            </w:pPr>
            <w:r>
              <w:t>Мешки для мусора</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19"/>
        <w:spacing w:before="0" w:beforeAutospacing="0" w:after="0" w:afterAutospacing="0"/>
        <w:jc w:val="both"/>
      </w:pPr>
      <w:r>
        <w:t>Инвентарь для уборки помещений (в год):</w:t>
      </w:r>
    </w:p>
    <w:tbl>
      <w:tblPr>
        <w:tblW w:w="0" w:type="auto"/>
        <w:tblCellSpacing w:w="15" w:type="dxa"/>
        <w:tblLook w:val="04A0" w:firstRow="1" w:lastRow="0" w:firstColumn="1" w:lastColumn="0" w:noHBand="0" w:noVBand="1"/>
      </w:tblPr>
      <w:tblGrid>
        <w:gridCol w:w="2085"/>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Ведра для уборки</w:t>
            </w:r>
          </w:p>
          <w:p w:rsidR="00DD3D33" w:rsidRDefault="00DD3D33">
            <w:pPr>
              <w:pStyle w:val="p19"/>
              <w:spacing w:before="0" w:beforeAutospacing="0" w:after="0" w:afterAutospacing="0"/>
              <w:jc w:val="both"/>
            </w:pPr>
            <w:r>
              <w:t>Швабра для уборки</w:t>
            </w:r>
          </w:p>
          <w:p w:rsidR="00DD3D33" w:rsidRDefault="00DD3D33">
            <w:pPr>
              <w:pStyle w:val="p19"/>
              <w:spacing w:before="0" w:beforeAutospacing="0" w:after="0" w:afterAutospacing="0"/>
              <w:jc w:val="both"/>
            </w:pPr>
            <w:r>
              <w:t>Веник</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4"/>
        <w:spacing w:before="0" w:beforeAutospacing="0" w:after="0" w:afterAutospacing="0"/>
        <w:jc w:val="both"/>
      </w:pPr>
      <w:r>
        <w:t xml:space="preserve">Итого по прочим расходным материалам /количество месяцев оказания дополнительных платных услуг = ______ </w:t>
      </w:r>
      <w:proofErr w:type="spellStart"/>
      <w:r>
        <w:t>руб</w:t>
      </w:r>
      <w:proofErr w:type="spellEnd"/>
      <w:r>
        <w:t>/</w:t>
      </w:r>
      <w:proofErr w:type="spellStart"/>
      <w:proofErr w:type="gramStart"/>
      <w:r>
        <w:t>мес</w:t>
      </w:r>
      <w:proofErr w:type="spellEnd"/>
      <w:proofErr w:type="gramEnd"/>
    </w:p>
    <w:p w:rsidR="00DD3D33" w:rsidRDefault="00DD3D33" w:rsidP="00DD3D33">
      <w:pPr>
        <w:pStyle w:val="p19"/>
        <w:spacing w:before="0" w:beforeAutospacing="0" w:after="0" w:afterAutospacing="0"/>
        <w:jc w:val="both"/>
      </w:pPr>
      <w:r>
        <w:t>Канцелярские товары (в месяц)</w:t>
      </w:r>
    </w:p>
    <w:tbl>
      <w:tblPr>
        <w:tblW w:w="0" w:type="auto"/>
        <w:tblCellSpacing w:w="15" w:type="dxa"/>
        <w:tblLook w:val="04A0" w:firstRow="1" w:lastRow="0" w:firstColumn="1" w:lastColumn="0" w:noHBand="0" w:noVBand="1"/>
      </w:tblPr>
      <w:tblGrid>
        <w:gridCol w:w="2168"/>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Бумага писчая</w:t>
            </w:r>
          </w:p>
          <w:p w:rsidR="00DD3D33" w:rsidRDefault="00DD3D33">
            <w:pPr>
              <w:pStyle w:val="p19"/>
              <w:spacing w:before="0" w:beforeAutospacing="0" w:after="0" w:afterAutospacing="0"/>
              <w:jc w:val="both"/>
            </w:pPr>
            <w:r>
              <w:t>Бумага для ксерокса</w:t>
            </w:r>
          </w:p>
          <w:p w:rsidR="00DD3D33" w:rsidRDefault="00DD3D33">
            <w:pPr>
              <w:pStyle w:val="p19"/>
              <w:spacing w:before="0" w:beforeAutospacing="0" w:after="0" w:afterAutospacing="0"/>
              <w:jc w:val="both"/>
            </w:pPr>
            <w:r>
              <w:t>Прочие канцтовары</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19"/>
        <w:spacing w:before="0" w:beforeAutospacing="0" w:after="0" w:afterAutospacing="0"/>
        <w:jc w:val="both"/>
      </w:pPr>
      <w:r>
        <w:lastRenderedPageBreak/>
        <w:t>Канцелярские товары (в год):</w:t>
      </w:r>
    </w:p>
    <w:tbl>
      <w:tblPr>
        <w:tblW w:w="0" w:type="auto"/>
        <w:tblCellSpacing w:w="15" w:type="dxa"/>
        <w:tblLook w:val="04A0" w:firstRow="1" w:lastRow="0" w:firstColumn="1" w:lastColumn="0" w:noHBand="0" w:noVBand="1"/>
      </w:tblPr>
      <w:tblGrid>
        <w:gridCol w:w="2519"/>
        <w:gridCol w:w="774"/>
        <w:gridCol w:w="530"/>
        <w:gridCol w:w="712"/>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Наименование</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Кол-во</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цена</w:t>
            </w:r>
          </w:p>
        </w:tc>
        <w:tc>
          <w:tcPr>
            <w:tcW w:w="0" w:type="auto"/>
            <w:tcMar>
              <w:top w:w="15" w:type="dxa"/>
              <w:left w:w="15" w:type="dxa"/>
              <w:bottom w:w="15" w:type="dxa"/>
              <w:right w:w="15" w:type="dxa"/>
            </w:tcMar>
            <w:vAlign w:val="center"/>
            <w:hideMark/>
          </w:tcPr>
          <w:p w:rsidR="00DD3D33" w:rsidRDefault="00DD3D33">
            <w:pPr>
              <w:pStyle w:val="p7"/>
              <w:spacing w:before="0" w:beforeAutospacing="0" w:after="0" w:afterAutospacing="0"/>
              <w:jc w:val="both"/>
            </w:pPr>
            <w:r>
              <w:rPr>
                <w:rStyle w:val="s1"/>
              </w:rPr>
              <w:t>сумма</w:t>
            </w:r>
          </w:p>
        </w:tc>
      </w:tr>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19"/>
              <w:spacing w:before="0" w:beforeAutospacing="0" w:after="0" w:afterAutospacing="0"/>
              <w:jc w:val="both"/>
            </w:pPr>
            <w:r>
              <w:t>Картридж для принтера</w:t>
            </w:r>
          </w:p>
          <w:p w:rsidR="00DD3D33" w:rsidRDefault="00DD3D33">
            <w:pPr>
              <w:pStyle w:val="p19"/>
              <w:spacing w:before="0" w:beforeAutospacing="0" w:after="0" w:afterAutospacing="0"/>
              <w:jc w:val="both"/>
            </w:pPr>
            <w:r>
              <w:t>……</w:t>
            </w:r>
          </w:p>
          <w:p w:rsidR="00DD3D33" w:rsidRDefault="00DD3D33">
            <w:pPr>
              <w:pStyle w:val="p19"/>
              <w:spacing w:before="0" w:beforeAutospacing="0" w:after="0" w:afterAutospacing="0"/>
              <w:jc w:val="both"/>
            </w:pPr>
            <w:r>
              <w:t>……</w:t>
            </w:r>
          </w:p>
          <w:p w:rsidR="00DD3D33" w:rsidRDefault="00DD3D33">
            <w:pPr>
              <w:pStyle w:val="p19"/>
              <w:spacing w:before="0" w:beforeAutospacing="0" w:after="0" w:afterAutospacing="0"/>
              <w:jc w:val="both"/>
            </w:pPr>
            <w:r>
              <w:t>……</w:t>
            </w: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pStyle w:val="p19"/>
        <w:spacing w:before="0" w:beforeAutospacing="0" w:after="0" w:afterAutospacing="0"/>
        <w:jc w:val="both"/>
      </w:pPr>
      <w:r>
        <w:t>ИТОГО __________</w:t>
      </w:r>
    </w:p>
    <w:p w:rsidR="00DD3D33" w:rsidRDefault="00DD3D33" w:rsidP="00DD3D33">
      <w:pPr>
        <w:pStyle w:val="p19"/>
        <w:spacing w:before="0" w:beforeAutospacing="0" w:after="0" w:afterAutospacing="0"/>
        <w:jc w:val="both"/>
      </w:pPr>
      <w:r>
        <w:rPr>
          <w:rStyle w:val="s1"/>
        </w:rPr>
        <w:t>Расходы на прочие расходные материалы: ________________</w:t>
      </w:r>
      <w:proofErr w:type="spellStart"/>
      <w:r>
        <w:rPr>
          <w:rStyle w:val="s1"/>
        </w:rPr>
        <w:t>руб</w:t>
      </w:r>
      <w:proofErr w:type="spellEnd"/>
    </w:p>
    <w:p w:rsidR="00DD3D33" w:rsidRDefault="00DD3D33" w:rsidP="00DD3D33">
      <w:pPr>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both"/>
      </w:pPr>
    </w:p>
    <w:p w:rsidR="00DD3D33" w:rsidRDefault="00DD3D33" w:rsidP="00DD3D33">
      <w:pPr>
        <w:pStyle w:val="p20"/>
        <w:spacing w:before="0" w:beforeAutospacing="0" w:after="0" w:afterAutospacing="0"/>
        <w:jc w:val="right"/>
      </w:pPr>
      <w:r>
        <w:lastRenderedPageBreak/>
        <w:t xml:space="preserve">Приложение 7 </w:t>
      </w:r>
    </w:p>
    <w:p w:rsidR="00DD3D33" w:rsidRDefault="00DD3D33" w:rsidP="00DD3D33">
      <w:pPr>
        <w:pStyle w:val="p25"/>
        <w:spacing w:before="0" w:beforeAutospacing="0" w:after="0" w:afterAutospacing="0"/>
        <w:jc w:val="right"/>
      </w:pPr>
      <w:r>
        <w:t>к Порядку</w:t>
      </w:r>
    </w:p>
    <w:p w:rsidR="00DD3D33" w:rsidRDefault="00DD3D33" w:rsidP="00DD3D33">
      <w:pPr>
        <w:pStyle w:val="p7"/>
        <w:spacing w:before="0" w:beforeAutospacing="0" w:after="0" w:afterAutospacing="0"/>
        <w:jc w:val="both"/>
      </w:pPr>
      <w:r>
        <w:rPr>
          <w:rStyle w:val="s1"/>
        </w:rPr>
        <w:t>Услуги связи</w:t>
      </w:r>
    </w:p>
    <w:p w:rsidR="00DD3D33" w:rsidRDefault="00DD3D33" w:rsidP="00DD3D33">
      <w:pPr>
        <w:pStyle w:val="p19"/>
        <w:spacing w:before="0" w:beforeAutospacing="0" w:after="0" w:afterAutospacing="0"/>
        <w:jc w:val="both"/>
      </w:pPr>
      <w:r>
        <w:t xml:space="preserve">Мобильная связь - ____ </w:t>
      </w:r>
      <w:proofErr w:type="spellStart"/>
      <w:r>
        <w:t>руб</w:t>
      </w:r>
      <w:proofErr w:type="spellEnd"/>
    </w:p>
    <w:p w:rsidR="00DD3D33" w:rsidRDefault="00DD3D33" w:rsidP="00DD3D33">
      <w:pPr>
        <w:pStyle w:val="p19"/>
        <w:spacing w:before="0" w:beforeAutospacing="0" w:after="0" w:afterAutospacing="0"/>
        <w:jc w:val="both"/>
      </w:pPr>
      <w:r>
        <w:t>Межгород - ____</w:t>
      </w:r>
      <w:proofErr w:type="spellStart"/>
      <w:r>
        <w:t>руб</w:t>
      </w:r>
      <w:proofErr w:type="spellEnd"/>
    </w:p>
    <w:p w:rsidR="00DD3D33" w:rsidRDefault="00DD3D33" w:rsidP="00DD3D33">
      <w:pPr>
        <w:pStyle w:val="p19"/>
        <w:spacing w:before="0" w:beforeAutospacing="0" w:after="0" w:afterAutospacing="0"/>
        <w:jc w:val="both"/>
      </w:pPr>
      <w:r>
        <w:rPr>
          <w:rStyle w:val="s1"/>
        </w:rPr>
        <w:t xml:space="preserve">Итого Услуги связи – _____ </w:t>
      </w:r>
      <w:proofErr w:type="spellStart"/>
      <w:r>
        <w:rPr>
          <w:rStyle w:val="s1"/>
        </w:rPr>
        <w:t>руб</w:t>
      </w:r>
      <w:proofErr w:type="spellEnd"/>
    </w:p>
    <w:p w:rsidR="00DD3D33" w:rsidRDefault="00DD3D33" w:rsidP="00DD3D33">
      <w:pPr>
        <w:pStyle w:val="p7"/>
        <w:spacing w:before="0" w:beforeAutospacing="0" w:after="0" w:afterAutospacing="0"/>
        <w:jc w:val="both"/>
      </w:pPr>
      <w:r>
        <w:rPr>
          <w:rStyle w:val="s1"/>
        </w:rPr>
        <w:t>Прочие расходы</w:t>
      </w:r>
    </w:p>
    <w:p w:rsidR="00DD3D33" w:rsidRDefault="00DD3D33" w:rsidP="00DD3D33">
      <w:pPr>
        <w:pStyle w:val="p19"/>
        <w:spacing w:before="0" w:beforeAutospacing="0" w:after="0" w:afterAutospacing="0"/>
        <w:jc w:val="both"/>
      </w:pPr>
      <w:proofErr w:type="gramStart"/>
      <w:r>
        <w:t>Расходы для оплаты налога на имущество (приобретенного за счет средств от платных услуг - ____________________</w:t>
      </w:r>
      <w:proofErr w:type="gramEnd"/>
    </w:p>
    <w:p w:rsidR="00DD3D33" w:rsidRDefault="00DD3D33" w:rsidP="00DD3D33">
      <w:pPr>
        <w:pStyle w:val="p19"/>
        <w:spacing w:before="0" w:beforeAutospacing="0" w:after="0" w:afterAutospacing="0"/>
        <w:jc w:val="both"/>
      </w:pPr>
      <w:r>
        <w:t xml:space="preserve">Резервирование средств для проведения косметического ремонта по окончании учебного года – 10% </w:t>
      </w:r>
      <w:proofErr w:type="gramStart"/>
      <w:r>
        <w:t>от</w:t>
      </w:r>
      <w:proofErr w:type="gramEnd"/>
      <w:r>
        <w:t xml:space="preserve"> ФОТ</w:t>
      </w:r>
    </w:p>
    <w:p w:rsidR="00DD3D33" w:rsidRDefault="00DD3D33" w:rsidP="00DD3D33">
      <w:pPr>
        <w:pStyle w:val="p19"/>
        <w:spacing w:before="0" w:beforeAutospacing="0" w:after="0" w:afterAutospacing="0"/>
        <w:jc w:val="both"/>
      </w:pPr>
      <w:r>
        <w:t>_____________________*0,1 = ___________________</w:t>
      </w:r>
    </w:p>
    <w:p w:rsidR="00DD3D33" w:rsidRDefault="00DD3D33" w:rsidP="00DD3D33">
      <w:pPr>
        <w:pStyle w:val="p19"/>
        <w:spacing w:before="0" w:beforeAutospacing="0" w:after="0" w:afterAutospacing="0"/>
        <w:jc w:val="both"/>
      </w:pPr>
      <w:r>
        <w:rPr>
          <w:rStyle w:val="s1"/>
        </w:rPr>
        <w:t>Итого прочие расходы ________________</w:t>
      </w:r>
      <w:proofErr w:type="spellStart"/>
      <w:r>
        <w:rPr>
          <w:rStyle w:val="s1"/>
        </w:rPr>
        <w:t>руб</w:t>
      </w:r>
      <w:proofErr w:type="spellEnd"/>
    </w:p>
    <w:p w:rsidR="00DD3D33" w:rsidRDefault="00DD3D33" w:rsidP="00DD3D33">
      <w:pPr>
        <w:jc w:val="both"/>
      </w:pPr>
    </w:p>
    <w:p w:rsidR="00DD3D33" w:rsidRDefault="00DD3D33" w:rsidP="00DD3D33">
      <w:pPr>
        <w:pStyle w:val="p6"/>
        <w:spacing w:before="0" w:beforeAutospacing="0" w:after="0" w:afterAutospacing="0"/>
        <w:jc w:val="both"/>
      </w:pPr>
      <w:r>
        <w:t xml:space="preserve">Приложение 8 </w:t>
      </w:r>
    </w:p>
    <w:p w:rsidR="00DD3D33" w:rsidRDefault="00DD3D33" w:rsidP="00DD3D33">
      <w:pPr>
        <w:pStyle w:val="p25"/>
        <w:spacing w:before="0" w:beforeAutospacing="0" w:after="0" w:afterAutospacing="0"/>
        <w:jc w:val="both"/>
      </w:pPr>
      <w:r>
        <w:t>к Порядку</w:t>
      </w:r>
    </w:p>
    <w:tbl>
      <w:tblPr>
        <w:tblW w:w="0" w:type="auto"/>
        <w:tblCellSpacing w:w="15" w:type="dxa"/>
        <w:tblLook w:val="04A0" w:firstRow="1" w:lastRow="0" w:firstColumn="1" w:lastColumn="0" w:noHBand="0" w:noVBand="1"/>
      </w:tblPr>
      <w:tblGrid>
        <w:gridCol w:w="746"/>
        <w:gridCol w:w="774"/>
        <w:gridCol w:w="711"/>
        <w:gridCol w:w="441"/>
        <w:gridCol w:w="775"/>
        <w:gridCol w:w="677"/>
        <w:gridCol w:w="711"/>
        <w:gridCol w:w="775"/>
        <w:gridCol w:w="441"/>
        <w:gridCol w:w="775"/>
        <w:gridCol w:w="677"/>
        <w:gridCol w:w="711"/>
        <w:gridCol w:w="775"/>
        <w:gridCol w:w="456"/>
      </w:tblGrid>
      <w:tr w:rsidR="00DD3D33" w:rsidTr="00DD3D33">
        <w:trPr>
          <w:tblCellSpacing w:w="15" w:type="dxa"/>
        </w:trPr>
        <w:tc>
          <w:tcPr>
            <w:tcW w:w="0" w:type="auto"/>
            <w:vMerge w:val="restart"/>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Перечень услуг</w:t>
            </w:r>
          </w:p>
        </w:tc>
        <w:tc>
          <w:tcPr>
            <w:tcW w:w="0" w:type="auto"/>
            <w:gridSpan w:val="13"/>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Получатели платных образовательных услуг</w:t>
            </w:r>
          </w:p>
        </w:tc>
      </w:tr>
      <w:tr w:rsidR="00DD3D33" w:rsidTr="00DD3D33">
        <w:trPr>
          <w:tblCellSpacing w:w="15" w:type="dxa"/>
        </w:trPr>
        <w:tc>
          <w:tcPr>
            <w:tcW w:w="0" w:type="auto"/>
            <w:vMerge/>
            <w:vAlign w:val="center"/>
            <w:hideMark/>
          </w:tcPr>
          <w:p w:rsidR="00DD3D33" w:rsidRDefault="00DD3D33"/>
        </w:tc>
        <w:tc>
          <w:tcPr>
            <w:tcW w:w="0" w:type="auto"/>
            <w:gridSpan w:val="3"/>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Индивидуально (чел.)</w:t>
            </w:r>
          </w:p>
        </w:tc>
        <w:tc>
          <w:tcPr>
            <w:tcW w:w="0" w:type="auto"/>
            <w:gridSpan w:val="5"/>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Группы наполняемостью 3-6 чел.</w:t>
            </w:r>
          </w:p>
        </w:tc>
        <w:tc>
          <w:tcPr>
            <w:tcW w:w="0" w:type="auto"/>
            <w:gridSpan w:val="5"/>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Группы наполняемостью 6-9 чел.</w:t>
            </w: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количество занятий в месяц</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стоимость занятия (руб.)</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Итого в месяц (руб.)</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количество групп</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в них учащихся</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стоимость занятия (руб.)</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количество занятий в месяц</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Итого в месяц (руб.)</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количество групп</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в них учащихся</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стоимость занятия (руб.)</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количество занятий в месяц</w:t>
            </w:r>
          </w:p>
        </w:tc>
        <w:tc>
          <w:tcPr>
            <w:tcW w:w="0" w:type="auto"/>
            <w:tcMar>
              <w:top w:w="15" w:type="dxa"/>
              <w:left w:w="15" w:type="dxa"/>
              <w:bottom w:w="15" w:type="dxa"/>
              <w:right w:w="15" w:type="dxa"/>
            </w:tcMar>
            <w:vAlign w:val="center"/>
            <w:hideMark/>
          </w:tcPr>
          <w:p w:rsidR="00DD3D33" w:rsidRDefault="00DD3D33">
            <w:pPr>
              <w:pStyle w:val="p34"/>
              <w:spacing w:before="0" w:beforeAutospacing="0" w:after="0" w:afterAutospacing="0"/>
              <w:jc w:val="both"/>
            </w:pPr>
            <w:r>
              <w:t>Итого в месяц (руб.)</w:t>
            </w: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jc w:val="both"/>
        <w:rPr>
          <w:vanish/>
        </w:rPr>
      </w:pPr>
    </w:p>
    <w:tbl>
      <w:tblPr>
        <w:tblW w:w="0" w:type="auto"/>
        <w:tblCellSpacing w:w="15" w:type="dxa"/>
        <w:tblLook w:val="04A0" w:firstRow="1" w:lastRow="0" w:firstColumn="1" w:lastColumn="0" w:noHBand="0" w:noVBand="1"/>
      </w:tblPr>
      <w:tblGrid>
        <w:gridCol w:w="651"/>
        <w:gridCol w:w="634"/>
        <w:gridCol w:w="554"/>
        <w:gridCol w:w="582"/>
        <w:gridCol w:w="633"/>
        <w:gridCol w:w="366"/>
        <w:gridCol w:w="633"/>
        <w:gridCol w:w="554"/>
        <w:gridCol w:w="582"/>
        <w:gridCol w:w="633"/>
        <w:gridCol w:w="366"/>
        <w:gridCol w:w="628"/>
        <w:gridCol w:w="563"/>
        <w:gridCol w:w="835"/>
        <w:gridCol w:w="775"/>
        <w:gridCol w:w="456"/>
      </w:tblGrid>
      <w:tr w:rsidR="00DD3D33" w:rsidTr="00DD3D33">
        <w:trPr>
          <w:tblCellSpacing w:w="15" w:type="dxa"/>
        </w:trPr>
        <w:tc>
          <w:tcPr>
            <w:tcW w:w="0" w:type="auto"/>
            <w:vMerge w:val="restart"/>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Перечень услуг</w:t>
            </w:r>
          </w:p>
        </w:tc>
        <w:tc>
          <w:tcPr>
            <w:tcW w:w="0" w:type="auto"/>
            <w:gridSpan w:val="10"/>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Получатели платных образовательных услуг</w:t>
            </w:r>
          </w:p>
        </w:tc>
        <w:tc>
          <w:tcPr>
            <w:tcW w:w="0" w:type="auto"/>
            <w:gridSpan w:val="5"/>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 xml:space="preserve">Общая сумма, полученная от предоставления платных услуг в месяц (руб.), в </w:t>
            </w:r>
            <w:proofErr w:type="spellStart"/>
            <w:r>
              <w:t>т.ч</w:t>
            </w:r>
            <w:proofErr w:type="spellEnd"/>
            <w:r>
              <w:t>.</w:t>
            </w:r>
          </w:p>
        </w:tc>
      </w:tr>
      <w:tr w:rsidR="00DD3D33" w:rsidTr="00DD3D33">
        <w:trPr>
          <w:tblCellSpacing w:w="15" w:type="dxa"/>
        </w:trPr>
        <w:tc>
          <w:tcPr>
            <w:tcW w:w="0" w:type="auto"/>
            <w:vMerge/>
            <w:vAlign w:val="center"/>
            <w:hideMark/>
          </w:tcPr>
          <w:p w:rsidR="00DD3D33" w:rsidRDefault="00DD3D33"/>
        </w:tc>
        <w:tc>
          <w:tcPr>
            <w:tcW w:w="0" w:type="auto"/>
            <w:gridSpan w:val="5"/>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Группы наполняемостью 9-12 чел.</w:t>
            </w:r>
          </w:p>
        </w:tc>
        <w:tc>
          <w:tcPr>
            <w:tcW w:w="0" w:type="auto"/>
            <w:gridSpan w:val="5"/>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Группы наполняемостью 12 и более чел.</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Заработная плата</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 (211+213) от общей суммы</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Коммунальные услуги</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Материально-техническое развитие</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Прочие услуги</w:t>
            </w: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количество групп</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в них учащихся</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стоимость занятия (руб.)</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количество занятий в месяц</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Итого в месяц (руб.)</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количество групп</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в них учащихся</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стоимость занятия (руб.)</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количество занятий в месяц</w:t>
            </w:r>
          </w:p>
        </w:tc>
        <w:tc>
          <w:tcPr>
            <w:tcW w:w="0" w:type="auto"/>
            <w:tcMar>
              <w:top w:w="15" w:type="dxa"/>
              <w:left w:w="15" w:type="dxa"/>
              <w:bottom w:w="15" w:type="dxa"/>
              <w:right w:w="15" w:type="dxa"/>
            </w:tcMar>
            <w:vAlign w:val="center"/>
            <w:hideMark/>
          </w:tcPr>
          <w:p w:rsidR="00DD3D33" w:rsidRDefault="00DD3D33">
            <w:pPr>
              <w:pStyle w:val="p33"/>
              <w:spacing w:before="0" w:beforeAutospacing="0" w:after="0" w:afterAutospacing="0"/>
              <w:jc w:val="both"/>
            </w:pPr>
            <w:r>
              <w:t>Итого в месяц (руб.)</w:t>
            </w:r>
          </w:p>
        </w:tc>
        <w:tc>
          <w:tcPr>
            <w:tcW w:w="0" w:type="auto"/>
            <w:tcMar>
              <w:top w:w="15" w:type="dxa"/>
              <w:left w:w="15" w:type="dxa"/>
              <w:bottom w:w="15" w:type="dxa"/>
              <w:right w:w="15" w:type="dxa"/>
            </w:tcMar>
            <w:vAlign w:val="center"/>
          </w:tcPr>
          <w:p w:rsidR="00DD3D33" w:rsidRDefault="00DD3D33">
            <w:pPr>
              <w:jc w:val="both"/>
              <w:rPr>
                <w:sz w:val="20"/>
                <w:szCs w:val="20"/>
              </w:rPr>
            </w:pPr>
          </w:p>
        </w:tc>
        <w:tc>
          <w:tcPr>
            <w:tcW w:w="0" w:type="auto"/>
            <w:tcMar>
              <w:top w:w="15" w:type="dxa"/>
              <w:left w:w="15" w:type="dxa"/>
              <w:bottom w:w="15" w:type="dxa"/>
              <w:right w:w="15" w:type="dxa"/>
            </w:tcMar>
            <w:vAlign w:val="center"/>
          </w:tcPr>
          <w:p w:rsidR="00DD3D33" w:rsidRDefault="00DD3D33">
            <w:pPr>
              <w:jc w:val="both"/>
              <w:rPr>
                <w:sz w:val="20"/>
                <w:szCs w:val="20"/>
              </w:rPr>
            </w:pPr>
          </w:p>
        </w:tc>
        <w:tc>
          <w:tcPr>
            <w:tcW w:w="0" w:type="auto"/>
            <w:tcMar>
              <w:top w:w="15" w:type="dxa"/>
              <w:left w:w="15" w:type="dxa"/>
              <w:bottom w:w="15" w:type="dxa"/>
              <w:right w:w="15" w:type="dxa"/>
            </w:tcMar>
            <w:vAlign w:val="center"/>
          </w:tcPr>
          <w:p w:rsidR="00DD3D33" w:rsidRDefault="00DD3D33">
            <w:pPr>
              <w:jc w:val="both"/>
              <w:rPr>
                <w:sz w:val="20"/>
                <w:szCs w:val="20"/>
              </w:rPr>
            </w:pPr>
          </w:p>
        </w:tc>
        <w:tc>
          <w:tcPr>
            <w:tcW w:w="0" w:type="auto"/>
            <w:tcMar>
              <w:top w:w="15" w:type="dxa"/>
              <w:left w:w="15" w:type="dxa"/>
              <w:bottom w:w="15" w:type="dxa"/>
              <w:right w:w="15" w:type="dxa"/>
            </w:tcMar>
            <w:vAlign w:val="center"/>
          </w:tcPr>
          <w:p w:rsidR="00DD3D33" w:rsidRDefault="00DD3D33">
            <w:pPr>
              <w:jc w:val="both"/>
              <w:rPr>
                <w:sz w:val="20"/>
                <w:szCs w:val="20"/>
              </w:rPr>
            </w:pPr>
          </w:p>
        </w:tc>
        <w:tc>
          <w:tcPr>
            <w:tcW w:w="0" w:type="auto"/>
            <w:tcMar>
              <w:top w:w="15" w:type="dxa"/>
              <w:left w:w="15" w:type="dxa"/>
              <w:bottom w:w="15" w:type="dxa"/>
              <w:right w:w="15" w:type="dxa"/>
            </w:tcMar>
            <w:vAlign w:val="center"/>
          </w:tcPr>
          <w:p w:rsidR="00DD3D33" w:rsidRDefault="00DD3D33">
            <w:pPr>
              <w:jc w:val="both"/>
              <w:rPr>
                <w:sz w:val="20"/>
                <w:szCs w:val="20"/>
              </w:rPr>
            </w:pP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r w:rsidR="00DD3D33" w:rsidTr="00DD3D33">
        <w:trPr>
          <w:tblCellSpacing w:w="15" w:type="dxa"/>
        </w:trPr>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c>
          <w:tcPr>
            <w:tcW w:w="0" w:type="auto"/>
            <w:tcMar>
              <w:top w:w="15" w:type="dxa"/>
              <w:left w:w="15" w:type="dxa"/>
              <w:bottom w:w="15" w:type="dxa"/>
              <w:right w:w="15" w:type="dxa"/>
            </w:tcMar>
            <w:vAlign w:val="center"/>
          </w:tcPr>
          <w:p w:rsidR="00DD3D33" w:rsidRDefault="00DD3D33">
            <w:pPr>
              <w:jc w:val="both"/>
            </w:pPr>
          </w:p>
        </w:tc>
      </w:tr>
    </w:tbl>
    <w:p w:rsidR="00DD3D33" w:rsidRDefault="00DD3D33" w:rsidP="00DD3D33">
      <w:pPr>
        <w:jc w:val="both"/>
      </w:pPr>
    </w:p>
    <w:p w:rsidR="00DD3D33" w:rsidRDefault="00DD3D33" w:rsidP="00DD3D33">
      <w:pPr>
        <w:pStyle w:val="p20"/>
        <w:spacing w:before="0" w:beforeAutospacing="0" w:after="0" w:afterAutospacing="0"/>
        <w:jc w:val="right"/>
      </w:pPr>
      <w:r>
        <w:t>Приложение 9</w:t>
      </w:r>
    </w:p>
    <w:p w:rsidR="00DD3D33" w:rsidRDefault="00DD3D33" w:rsidP="00DD3D33">
      <w:pPr>
        <w:pStyle w:val="p25"/>
        <w:spacing w:before="0" w:beforeAutospacing="0" w:after="0" w:afterAutospacing="0"/>
        <w:jc w:val="right"/>
      </w:pPr>
      <w:r>
        <w:t>к Порядку</w:t>
      </w:r>
    </w:p>
    <w:p w:rsidR="00DD3D33" w:rsidRDefault="00DD3D33" w:rsidP="00DD3D33">
      <w:pPr>
        <w:pStyle w:val="p36"/>
        <w:spacing w:before="0" w:beforeAutospacing="0" w:after="0" w:afterAutospacing="0"/>
        <w:jc w:val="center"/>
      </w:pPr>
      <w:r>
        <w:rPr>
          <w:rStyle w:val="s1"/>
        </w:rPr>
        <w:t>ДОПОЛНИТЕЛЬНОЕ СОГЛАШЕНИЕ</w:t>
      </w:r>
    </w:p>
    <w:p w:rsidR="00DD3D33" w:rsidRDefault="00DD3D33" w:rsidP="00DD3D33">
      <w:pPr>
        <w:pStyle w:val="p36"/>
        <w:spacing w:before="0" w:beforeAutospacing="0" w:after="0" w:afterAutospacing="0"/>
        <w:jc w:val="center"/>
      </w:pPr>
      <w:r>
        <w:rPr>
          <w:rStyle w:val="s1"/>
        </w:rPr>
        <w:t>к трудовому договору с преподавателем от «____» __________ 20___ г.</w:t>
      </w:r>
    </w:p>
    <w:p w:rsidR="00DD3D33" w:rsidRDefault="00DD3D33" w:rsidP="00DD3D33">
      <w:pPr>
        <w:pStyle w:val="p37"/>
        <w:spacing w:before="0" w:beforeAutospacing="0" w:after="0" w:afterAutospacing="0"/>
        <w:jc w:val="center"/>
      </w:pPr>
      <w:r>
        <w:t>«___» __________ 20 ___ г.</w:t>
      </w:r>
    </w:p>
    <w:p w:rsidR="00DD3D33" w:rsidRDefault="00DD3D33" w:rsidP="00DD3D33">
      <w:pPr>
        <w:pStyle w:val="p37"/>
        <w:spacing w:before="0" w:beforeAutospacing="0" w:after="0" w:afterAutospacing="0"/>
        <w:jc w:val="both"/>
      </w:pPr>
      <w:proofErr w:type="gramStart"/>
      <w:r>
        <w:rPr>
          <w:rStyle w:val="s10"/>
        </w:rPr>
        <w:t>Наименование организации</w:t>
      </w:r>
      <w:r>
        <w:t>, именуемое в дальнейшем «Работодатель», в лице ____________________________________________________________________ (должность, фамилия, имя, отчество)</w:t>
      </w:r>
      <w:proofErr w:type="gramEnd"/>
    </w:p>
    <w:p w:rsidR="00DD3D33" w:rsidRDefault="00DD3D33" w:rsidP="00DD3D33">
      <w:pPr>
        <w:pStyle w:val="p7"/>
        <w:spacing w:before="0" w:beforeAutospacing="0" w:after="0" w:afterAutospacing="0"/>
        <w:jc w:val="both"/>
      </w:pPr>
      <w:proofErr w:type="gramStart"/>
      <w:r>
        <w:t>действующего</w:t>
      </w:r>
      <w:proofErr w:type="gramEnd"/>
      <w:r>
        <w:t xml:space="preserve"> на основании ____________________________, с одной стороны, (Устав, доверенность)</w:t>
      </w:r>
    </w:p>
    <w:p w:rsidR="00DD3D33" w:rsidRDefault="00DD3D33" w:rsidP="00DD3D33">
      <w:pPr>
        <w:pStyle w:val="p38"/>
        <w:spacing w:before="0" w:beforeAutospacing="0" w:after="0" w:afterAutospacing="0"/>
        <w:jc w:val="both"/>
      </w:pPr>
      <w:r>
        <w:t>и _________________________________________________________________</w:t>
      </w:r>
    </w:p>
    <w:p w:rsidR="00DD3D33" w:rsidRDefault="00DD3D33" w:rsidP="00DD3D33">
      <w:pPr>
        <w:pStyle w:val="p38"/>
        <w:spacing w:before="0" w:beforeAutospacing="0" w:after="0" w:afterAutospacing="0"/>
        <w:jc w:val="both"/>
      </w:pPr>
      <w:r>
        <w:t>(фамилия, имя, отчество полностью, ученая степень и ученое звание)</w:t>
      </w:r>
    </w:p>
    <w:p w:rsidR="00DD3D33" w:rsidRDefault="00DD3D33" w:rsidP="00DD3D33">
      <w:pPr>
        <w:pStyle w:val="p38"/>
        <w:spacing w:before="0" w:beforeAutospacing="0" w:after="0" w:afterAutospacing="0"/>
        <w:jc w:val="both"/>
      </w:pPr>
      <w:r>
        <w:t>____________________________________________________________________,</w:t>
      </w:r>
    </w:p>
    <w:p w:rsidR="00DD3D33" w:rsidRDefault="00DD3D33" w:rsidP="00DD3D33">
      <w:pPr>
        <w:pStyle w:val="p38"/>
        <w:spacing w:before="0" w:beforeAutospacing="0" w:after="0" w:afterAutospacing="0"/>
        <w:jc w:val="both"/>
      </w:pPr>
      <w:r>
        <w:t>именуемый в дальнейшем «Работник», с другой стороны, заключили дополнительное соглашение к трудовому договору с преподавателем от «__» __________ 20__ г. о нижеследующем:</w:t>
      </w:r>
    </w:p>
    <w:p w:rsidR="00DD3D33" w:rsidRDefault="00DD3D33" w:rsidP="00DD3D33">
      <w:pPr>
        <w:pStyle w:val="p37"/>
        <w:spacing w:before="0" w:beforeAutospacing="0" w:after="0" w:afterAutospacing="0"/>
        <w:jc w:val="both"/>
      </w:pPr>
      <w:r>
        <w:rPr>
          <w:rStyle w:val="s13"/>
        </w:rPr>
        <w:t>1.</w:t>
      </w:r>
      <w:r>
        <w:rPr>
          <w:rStyle w:val="s13"/>
          <w:rFonts w:ascii="Arial Unicode MS" w:eastAsia="Arial Unicode MS" w:hAnsi="Arial Unicode MS" w:cs="Arial Unicode MS"/>
        </w:rPr>
        <w:t>​</w:t>
      </w:r>
      <w:r>
        <w:rPr>
          <w:rStyle w:val="s13"/>
        </w:rPr>
        <w:t> </w:t>
      </w:r>
      <w:r>
        <w:t xml:space="preserve">Абзац «Другие доплаты» п. 3.1.2 трудового договора изложить в следующей редакции: </w:t>
      </w:r>
    </w:p>
    <w:p w:rsidR="00DD3D33" w:rsidRDefault="00DD3D33" w:rsidP="00DD3D33">
      <w:pPr>
        <w:pStyle w:val="p38"/>
        <w:spacing w:before="0" w:beforeAutospacing="0" w:after="0" w:afterAutospacing="0"/>
        <w:jc w:val="both"/>
      </w:pPr>
      <w:r>
        <w:t>«доплата за увеличение объема работы в размере ____________ руб., за счет денежных средств ____________________________________________________</w:t>
      </w:r>
    </w:p>
    <w:p w:rsidR="00DD3D33" w:rsidRDefault="00DD3D33" w:rsidP="00DD3D33">
      <w:pPr>
        <w:pStyle w:val="p38"/>
        <w:spacing w:before="0" w:beforeAutospacing="0" w:after="0" w:afterAutospacing="0"/>
        <w:jc w:val="both"/>
      </w:pPr>
      <w:r>
        <w:t>(полученных от оказания дополнительных образовательных услуг</w:t>
      </w:r>
      <w:proofErr w:type="gramStart"/>
      <w:r>
        <w:t xml:space="preserve"> )</w:t>
      </w:r>
      <w:proofErr w:type="gramEnd"/>
    </w:p>
    <w:p w:rsidR="00DD3D33" w:rsidRDefault="00DD3D33" w:rsidP="00DD3D33">
      <w:pPr>
        <w:pStyle w:val="p38"/>
        <w:spacing w:before="0" w:beforeAutospacing="0" w:after="0" w:afterAutospacing="0"/>
        <w:jc w:val="both"/>
      </w:pPr>
      <w:r>
        <w:t>с «____»__________ 20__ г. по «_____» ___________ 20__ г.».</w:t>
      </w:r>
    </w:p>
    <w:p w:rsidR="00DD3D33" w:rsidRDefault="00DD3D33" w:rsidP="00DD3D33">
      <w:pPr>
        <w:pStyle w:val="p37"/>
        <w:spacing w:before="0" w:beforeAutospacing="0" w:after="0" w:afterAutospacing="0"/>
        <w:jc w:val="both"/>
      </w:pPr>
      <w:r>
        <w:t>2. Настоящее дополнительное соглашение является неотъемлемой часть трудового договора с преподавателем от «_____» __________ 20__г.</w:t>
      </w:r>
    </w:p>
    <w:p w:rsidR="00DD3D33" w:rsidRDefault="00DD3D33" w:rsidP="00DD3D33">
      <w:pPr>
        <w:pStyle w:val="p37"/>
        <w:spacing w:before="0" w:beforeAutospacing="0" w:after="0" w:afterAutospacing="0"/>
        <w:jc w:val="both"/>
      </w:pPr>
      <w:r>
        <w:t>3. Настоящее дополнительное соглашение составлено в двух экземплярах, имеющих одинаковую юридическую силу. Один экземпляр хранится у Работодателя в отделе кадров, второй экземпляр – у Работника.</w:t>
      </w:r>
    </w:p>
    <w:p w:rsidR="00DD3D33" w:rsidRDefault="00DD3D33" w:rsidP="00DD3D33">
      <w:pPr>
        <w:pStyle w:val="p37"/>
        <w:spacing w:before="0" w:beforeAutospacing="0" w:after="0" w:afterAutospacing="0"/>
        <w:jc w:val="both"/>
      </w:pPr>
      <w:r>
        <w:rPr>
          <w:rStyle w:val="s1"/>
        </w:rPr>
        <w:t xml:space="preserve">Работодатель </w:t>
      </w:r>
      <w:proofErr w:type="spellStart"/>
      <w:r>
        <w:rPr>
          <w:rStyle w:val="s1"/>
        </w:rPr>
        <w:t>Работнк</w:t>
      </w:r>
      <w:proofErr w:type="spellEnd"/>
    </w:p>
    <w:tbl>
      <w:tblPr>
        <w:tblW w:w="0" w:type="auto"/>
        <w:tblCellSpacing w:w="15" w:type="dxa"/>
        <w:tblLook w:val="04A0" w:firstRow="1" w:lastRow="0" w:firstColumn="1" w:lastColumn="0" w:noHBand="0" w:noVBand="1"/>
      </w:tblPr>
      <w:tblGrid>
        <w:gridCol w:w="3315"/>
        <w:gridCol w:w="5018"/>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38"/>
              <w:spacing w:before="0" w:beforeAutospacing="0" w:after="0" w:afterAutospacing="0"/>
              <w:jc w:val="both"/>
            </w:pPr>
            <w:r>
              <w:rPr>
                <w:rStyle w:val="s1"/>
              </w:rPr>
              <w:t xml:space="preserve">___________________________ </w:t>
            </w:r>
          </w:p>
          <w:p w:rsidR="00DD3D33" w:rsidRDefault="00DD3D33">
            <w:pPr>
              <w:pStyle w:val="p38"/>
              <w:spacing w:before="0" w:beforeAutospacing="0" w:after="0" w:afterAutospacing="0"/>
              <w:jc w:val="both"/>
            </w:pPr>
            <w:r>
              <w:t>(должность)</w:t>
            </w:r>
          </w:p>
          <w:p w:rsidR="00DD3D33" w:rsidRDefault="00DD3D33">
            <w:pPr>
              <w:pStyle w:val="p38"/>
              <w:spacing w:before="0" w:beforeAutospacing="0" w:after="0" w:afterAutospacing="0"/>
              <w:jc w:val="both"/>
            </w:pPr>
            <w:r>
              <w:t>__________________________</w:t>
            </w:r>
          </w:p>
          <w:p w:rsidR="00DD3D33" w:rsidRDefault="00DD3D33">
            <w:pPr>
              <w:pStyle w:val="p38"/>
              <w:spacing w:before="0" w:beforeAutospacing="0" w:after="0" w:afterAutospacing="0"/>
              <w:jc w:val="both"/>
            </w:pPr>
            <w:r>
              <w:t>(подпись)</w:t>
            </w:r>
          </w:p>
          <w:p w:rsidR="00DD3D33" w:rsidRDefault="00DD3D33">
            <w:pPr>
              <w:pStyle w:val="p38"/>
              <w:spacing w:before="0" w:beforeAutospacing="0" w:after="0" w:afterAutospacing="0"/>
              <w:jc w:val="both"/>
            </w:pPr>
            <w:r>
              <w:t>М.П.</w:t>
            </w:r>
          </w:p>
        </w:tc>
        <w:tc>
          <w:tcPr>
            <w:tcW w:w="0" w:type="auto"/>
            <w:tcMar>
              <w:top w:w="15" w:type="dxa"/>
              <w:left w:w="15" w:type="dxa"/>
              <w:bottom w:w="15" w:type="dxa"/>
              <w:right w:w="15" w:type="dxa"/>
            </w:tcMar>
            <w:vAlign w:val="center"/>
            <w:hideMark/>
          </w:tcPr>
          <w:p w:rsidR="00DD3D33" w:rsidRDefault="00DD3D33">
            <w:pPr>
              <w:pStyle w:val="p38"/>
              <w:spacing w:before="0" w:beforeAutospacing="0" w:after="0" w:afterAutospacing="0"/>
              <w:jc w:val="both"/>
            </w:pPr>
            <w:r>
              <w:rPr>
                <w:rStyle w:val="s1"/>
              </w:rPr>
              <w:t xml:space="preserve">___________________________ </w:t>
            </w:r>
          </w:p>
          <w:p w:rsidR="00DD3D33" w:rsidRDefault="00DD3D33">
            <w:pPr>
              <w:pStyle w:val="p38"/>
              <w:spacing w:before="0" w:beforeAutospacing="0" w:after="0" w:afterAutospacing="0"/>
              <w:jc w:val="both"/>
            </w:pPr>
            <w:r>
              <w:t>(Ф.И.О. полностью)</w:t>
            </w:r>
          </w:p>
          <w:p w:rsidR="00DD3D33" w:rsidRDefault="00DD3D33">
            <w:pPr>
              <w:pStyle w:val="p38"/>
              <w:spacing w:before="0" w:beforeAutospacing="0" w:after="0" w:afterAutospacing="0"/>
              <w:jc w:val="both"/>
            </w:pPr>
            <w:r>
              <w:t>Паспорт: серия _______№ _______</w:t>
            </w:r>
          </w:p>
          <w:p w:rsidR="00DD3D33" w:rsidRDefault="00DD3D33">
            <w:pPr>
              <w:pStyle w:val="p38"/>
              <w:spacing w:before="0" w:beforeAutospacing="0" w:after="0" w:afterAutospacing="0"/>
              <w:jc w:val="both"/>
            </w:pPr>
            <w:r>
              <w:t>выдан _________________________</w:t>
            </w:r>
          </w:p>
          <w:p w:rsidR="00DD3D33" w:rsidRDefault="00DD3D33">
            <w:pPr>
              <w:pStyle w:val="p38"/>
              <w:spacing w:before="0" w:beforeAutospacing="0" w:after="0" w:afterAutospacing="0"/>
              <w:jc w:val="both"/>
            </w:pPr>
            <w:r>
              <w:t>__________________ 20 ____ г.</w:t>
            </w:r>
          </w:p>
          <w:p w:rsidR="00DD3D33" w:rsidRDefault="00DD3D33">
            <w:pPr>
              <w:pStyle w:val="p38"/>
              <w:spacing w:before="0" w:beforeAutospacing="0" w:after="0" w:afterAutospacing="0"/>
              <w:jc w:val="both"/>
            </w:pPr>
            <w:r>
              <w:t>__________________________</w:t>
            </w:r>
          </w:p>
          <w:p w:rsidR="00DD3D33" w:rsidRDefault="00DD3D33">
            <w:pPr>
              <w:pStyle w:val="p38"/>
              <w:spacing w:before="0" w:beforeAutospacing="0" w:after="0" w:afterAutospacing="0"/>
              <w:jc w:val="both"/>
            </w:pPr>
            <w:r>
              <w:t>(адрес места жительства или места пребывания)</w:t>
            </w:r>
          </w:p>
        </w:tc>
      </w:tr>
    </w:tbl>
    <w:p w:rsidR="00DD3D33" w:rsidRDefault="00DD3D33" w:rsidP="00DD3D33">
      <w:pPr>
        <w:pStyle w:val="p20"/>
        <w:spacing w:before="0" w:beforeAutospacing="0" w:after="0" w:afterAutospacing="0"/>
        <w:jc w:val="both"/>
      </w:pPr>
      <w:r>
        <w:t xml:space="preserve">Приложение 10 </w:t>
      </w:r>
    </w:p>
    <w:p w:rsidR="00DD3D33" w:rsidRDefault="00DD3D33" w:rsidP="00DD3D33">
      <w:pPr>
        <w:pStyle w:val="p25"/>
        <w:spacing w:before="0" w:beforeAutospacing="0" w:after="0" w:afterAutospacing="0"/>
        <w:jc w:val="both"/>
      </w:pPr>
      <w:r>
        <w:t>к Порядку</w:t>
      </w:r>
    </w:p>
    <w:p w:rsidR="00DD3D33" w:rsidRDefault="00DD3D33" w:rsidP="00DD3D33">
      <w:pPr>
        <w:pStyle w:val="p36"/>
        <w:spacing w:before="0" w:beforeAutospacing="0" w:after="0" w:afterAutospacing="0"/>
        <w:jc w:val="both"/>
      </w:pPr>
      <w:r>
        <w:rPr>
          <w:rStyle w:val="s1"/>
        </w:rPr>
        <w:t>Примерная форма договора</w:t>
      </w:r>
    </w:p>
    <w:p w:rsidR="00DD3D33" w:rsidRDefault="00DD3D33" w:rsidP="00DD3D33">
      <w:pPr>
        <w:pStyle w:val="p36"/>
        <w:spacing w:before="0" w:beforeAutospacing="0" w:after="0" w:afterAutospacing="0"/>
        <w:jc w:val="both"/>
      </w:pPr>
      <w:r>
        <w:rPr>
          <w:rStyle w:val="s1"/>
        </w:rPr>
        <w:t xml:space="preserve">на оказание преподавательских услуг </w:t>
      </w:r>
    </w:p>
    <w:p w:rsidR="00DD3D33" w:rsidRDefault="00DD3D33" w:rsidP="00DD3D33">
      <w:pPr>
        <w:pStyle w:val="p37"/>
        <w:spacing w:before="0" w:beforeAutospacing="0" w:after="0" w:afterAutospacing="0"/>
        <w:jc w:val="both"/>
      </w:pPr>
      <w:r>
        <w:t xml:space="preserve">«____» ___________20___ г. </w:t>
      </w:r>
    </w:p>
    <w:p w:rsidR="00DD3D33" w:rsidRDefault="00DD3D33" w:rsidP="00DD3D33">
      <w:pPr>
        <w:pStyle w:val="p32"/>
        <w:spacing w:before="0" w:beforeAutospacing="0" w:after="0" w:afterAutospacing="0"/>
        <w:jc w:val="both"/>
      </w:pPr>
      <w:r>
        <w:t>Муниципальное образовательное учреждение «………»</w:t>
      </w:r>
      <w:proofErr w:type="gramStart"/>
      <w:r>
        <w:t xml:space="preserve"> ,</w:t>
      </w:r>
      <w:proofErr w:type="gramEnd"/>
      <w:r>
        <w:t xml:space="preserve"> именуемое в дальнейшем «Заказчик», в лице ____________________________________________, действующего на (</w:t>
      </w:r>
      <w:r>
        <w:rPr>
          <w:rStyle w:val="s10"/>
        </w:rPr>
        <w:t>фамилия, имя, отчество</w:t>
      </w:r>
      <w:r>
        <w:t xml:space="preserve">) </w:t>
      </w:r>
    </w:p>
    <w:p w:rsidR="00DD3D33" w:rsidRDefault="00DD3D33" w:rsidP="00DD3D33">
      <w:pPr>
        <w:pStyle w:val="p4"/>
        <w:spacing w:before="0" w:beforeAutospacing="0" w:after="0" w:afterAutospacing="0"/>
        <w:jc w:val="both"/>
      </w:pPr>
      <w:proofErr w:type="gramStart"/>
      <w:r>
        <w:t>основании</w:t>
      </w:r>
      <w:proofErr w:type="gramEnd"/>
      <w:r>
        <w:t xml:space="preserve"> __________________________________________________________ (</w:t>
      </w:r>
      <w:r>
        <w:rPr>
          <w:rStyle w:val="s10"/>
        </w:rPr>
        <w:t>Устав, доверенность</w:t>
      </w:r>
      <w:r>
        <w:t xml:space="preserve">) </w:t>
      </w:r>
    </w:p>
    <w:p w:rsidR="00DD3D33" w:rsidRDefault="00DD3D33" w:rsidP="00DD3D33">
      <w:pPr>
        <w:pStyle w:val="p19"/>
        <w:spacing w:before="0" w:beforeAutospacing="0" w:after="0" w:afterAutospacing="0"/>
        <w:jc w:val="both"/>
      </w:pPr>
      <w:r>
        <w:t xml:space="preserve">с одной стороны, и ________________________________________________, </w:t>
      </w:r>
      <w:proofErr w:type="gramStart"/>
      <w:r>
        <w:t>именуемый</w:t>
      </w:r>
      <w:proofErr w:type="gramEnd"/>
      <w:r>
        <w:t xml:space="preserve"> в дальнейшем (</w:t>
      </w:r>
      <w:r>
        <w:rPr>
          <w:rStyle w:val="s10"/>
        </w:rPr>
        <w:t>фамилия, имя, отчество</w:t>
      </w:r>
      <w:r>
        <w:t>)</w:t>
      </w:r>
    </w:p>
    <w:p w:rsidR="00DD3D33" w:rsidRDefault="00DD3D33" w:rsidP="00DD3D33">
      <w:pPr>
        <w:pStyle w:val="p38"/>
        <w:spacing w:before="0" w:beforeAutospacing="0" w:after="0" w:afterAutospacing="0"/>
        <w:jc w:val="both"/>
      </w:pPr>
      <w:r>
        <w:t>«Исполнитель», с другой стороны, именуемые в дальнейшем «Стороны» заключили настоящий договор о нижеследующем.</w:t>
      </w:r>
    </w:p>
    <w:p w:rsidR="00DD3D33" w:rsidRDefault="00DD3D33" w:rsidP="00DD3D33">
      <w:pPr>
        <w:pStyle w:val="p40"/>
        <w:spacing w:before="0" w:beforeAutospacing="0" w:after="0" w:afterAutospacing="0"/>
        <w:jc w:val="both"/>
      </w:pPr>
      <w:r>
        <w:rPr>
          <w:rStyle w:val="s6"/>
        </w:rPr>
        <w:t>1.</w:t>
      </w:r>
      <w:r>
        <w:rPr>
          <w:rStyle w:val="s6"/>
          <w:rFonts w:ascii="Arial Unicode MS" w:eastAsia="Arial Unicode MS" w:hAnsi="Arial Unicode MS" w:cs="Arial Unicode MS"/>
        </w:rPr>
        <w:t>​</w:t>
      </w:r>
      <w:r>
        <w:rPr>
          <w:rStyle w:val="s6"/>
        </w:rPr>
        <w:t> </w:t>
      </w:r>
      <w:r>
        <w:rPr>
          <w:rStyle w:val="s1"/>
        </w:rPr>
        <w:t>Предмет договора</w:t>
      </w:r>
    </w:p>
    <w:p w:rsidR="00DD3D33" w:rsidRDefault="00DD3D33" w:rsidP="00DD3D33">
      <w:pPr>
        <w:pStyle w:val="p37"/>
        <w:spacing w:before="0" w:beforeAutospacing="0" w:after="0" w:afterAutospacing="0"/>
        <w:jc w:val="both"/>
      </w:pPr>
      <w:r>
        <w:lastRenderedPageBreak/>
        <w:t>1.1. Исполнитель обязуется оказать Заказчику преподавательские услуги, указанные в пункте 1.2 настоящего договора, а Заказчик принять и оплатить их в порядке и на условиях, определенных настоящим договором.</w:t>
      </w:r>
    </w:p>
    <w:p w:rsidR="00DD3D33" w:rsidRDefault="00DD3D33" w:rsidP="00DD3D33">
      <w:pPr>
        <w:pStyle w:val="p37"/>
        <w:spacing w:before="0" w:beforeAutospacing="0" w:after="0" w:afterAutospacing="0"/>
        <w:jc w:val="both"/>
      </w:pPr>
      <w:r>
        <w:t xml:space="preserve">1.2. Исполнитель обязуется оказать следующие преподавательские услуги ________________________________________________________________________________________________________________________________________. </w:t>
      </w:r>
    </w:p>
    <w:p w:rsidR="00DD3D33" w:rsidRDefault="00DD3D33" w:rsidP="00DD3D33">
      <w:pPr>
        <w:pStyle w:val="p38"/>
        <w:spacing w:before="0" w:beforeAutospacing="0" w:after="0" w:afterAutospacing="0"/>
        <w:jc w:val="both"/>
      </w:pPr>
      <w:r>
        <w:rPr>
          <w:rStyle w:val="s14"/>
          <w:rFonts w:ascii="Arial Unicode MS" w:eastAsia="Arial Unicode MS" w:hAnsi="Arial Unicode MS" w:cs="Arial Unicode MS"/>
        </w:rPr>
        <w:t>​</w:t>
      </w:r>
      <w:r>
        <w:rPr>
          <w:rStyle w:val="s14"/>
        </w:rPr>
        <w:t> </w:t>
      </w:r>
    </w:p>
    <w:p w:rsidR="00DD3D33" w:rsidRDefault="00DD3D33" w:rsidP="00DD3D33">
      <w:pPr>
        <w:pStyle w:val="p38"/>
        <w:spacing w:before="0" w:beforeAutospacing="0" w:after="0" w:afterAutospacing="0"/>
        <w:jc w:val="both"/>
      </w:pPr>
      <w:r>
        <w:rPr>
          <w:rStyle w:val="s14"/>
          <w:rFonts w:ascii="Arial Unicode MS" w:eastAsia="Arial Unicode MS" w:hAnsi="Arial Unicode MS" w:cs="Arial Unicode MS"/>
        </w:rPr>
        <w:t>​</w:t>
      </w:r>
      <w:r>
        <w:rPr>
          <w:rStyle w:val="s14"/>
        </w:rPr>
        <w:t> </w:t>
      </w:r>
      <w:r>
        <w:t xml:space="preserve"> 1.3.Преподавательские услуги оказываются __________________________</w:t>
      </w:r>
    </w:p>
    <w:p w:rsidR="00DD3D33" w:rsidRDefault="00DD3D33" w:rsidP="00DD3D33">
      <w:pPr>
        <w:pStyle w:val="p42"/>
        <w:spacing w:before="0" w:beforeAutospacing="0" w:after="0" w:afterAutospacing="0"/>
        <w:jc w:val="both"/>
      </w:pPr>
      <w:r>
        <w:t>1.4. Срок оказания услуг устанавливается с «___»________ 20___ г. по «___» ________ 20___ г.</w:t>
      </w:r>
    </w:p>
    <w:p w:rsidR="00DD3D33" w:rsidRDefault="00DD3D33" w:rsidP="00DD3D33">
      <w:pPr>
        <w:pStyle w:val="p40"/>
        <w:spacing w:before="0" w:beforeAutospacing="0" w:after="0" w:afterAutospacing="0"/>
        <w:jc w:val="both"/>
      </w:pPr>
      <w:r>
        <w:rPr>
          <w:rStyle w:val="s6"/>
        </w:rPr>
        <w:t>2.</w:t>
      </w:r>
      <w:r>
        <w:rPr>
          <w:rStyle w:val="s6"/>
          <w:rFonts w:ascii="Arial Unicode MS" w:eastAsia="Arial Unicode MS" w:hAnsi="Arial Unicode MS" w:cs="Arial Unicode MS"/>
        </w:rPr>
        <w:t>​</w:t>
      </w:r>
      <w:r>
        <w:rPr>
          <w:rStyle w:val="s6"/>
        </w:rPr>
        <w:t> </w:t>
      </w:r>
      <w:r>
        <w:rPr>
          <w:rStyle w:val="s1"/>
        </w:rPr>
        <w:t>Права и обязанности Сторон</w:t>
      </w:r>
    </w:p>
    <w:p w:rsidR="00DD3D33" w:rsidRDefault="00DD3D33" w:rsidP="00DD3D33">
      <w:pPr>
        <w:pStyle w:val="p43"/>
        <w:spacing w:before="0" w:beforeAutospacing="0" w:after="0" w:afterAutospacing="0"/>
        <w:jc w:val="both"/>
      </w:pPr>
      <w:r>
        <w:t>2.1. Исполнитель обязан:</w:t>
      </w:r>
    </w:p>
    <w:p w:rsidR="00DD3D33" w:rsidRDefault="00DD3D33" w:rsidP="00DD3D33">
      <w:pPr>
        <w:pStyle w:val="p37"/>
        <w:spacing w:before="0" w:beforeAutospacing="0" w:after="0" w:afterAutospacing="0"/>
        <w:jc w:val="both"/>
      </w:pPr>
      <w:r>
        <w:t>2.1.1. Обеспечить качественное, в соответствии с требованиями Заказчика и нормативными документами, оказание преподавательских услуг, предусмотренных в пункте 1.2 настоящего договора.</w:t>
      </w:r>
    </w:p>
    <w:p w:rsidR="00DD3D33" w:rsidRDefault="00DD3D33" w:rsidP="00DD3D33">
      <w:pPr>
        <w:pStyle w:val="p37"/>
        <w:spacing w:before="0" w:beforeAutospacing="0" w:after="0" w:afterAutospacing="0"/>
        <w:jc w:val="both"/>
      </w:pPr>
      <w:r>
        <w:t>2.1.2. Немедленно предупредить Заказчика о любых обстоятельствах, которые могут повлиять на качество и сроки оказания услуг.</w:t>
      </w:r>
    </w:p>
    <w:p w:rsidR="00DD3D33" w:rsidRDefault="00DD3D33" w:rsidP="00DD3D33">
      <w:pPr>
        <w:pStyle w:val="p42"/>
        <w:spacing w:before="0" w:beforeAutospacing="0" w:after="0" w:afterAutospacing="0"/>
        <w:jc w:val="both"/>
      </w:pPr>
      <w:r>
        <w:t>2.1.3. Оказать услуги лично.</w:t>
      </w:r>
    </w:p>
    <w:p w:rsidR="00DD3D33" w:rsidRDefault="00DD3D33" w:rsidP="00DD3D33">
      <w:pPr>
        <w:pStyle w:val="p42"/>
        <w:spacing w:before="0" w:beforeAutospacing="0" w:after="0" w:afterAutospacing="0"/>
        <w:jc w:val="both"/>
      </w:pPr>
      <w:r>
        <w:t>2.1.4. Обеспечить Заказчику возможность проверки хода и качества оказания услуг.</w:t>
      </w:r>
    </w:p>
    <w:p w:rsidR="00DD3D33" w:rsidRDefault="00DD3D33" w:rsidP="00DD3D33">
      <w:pPr>
        <w:pStyle w:val="p42"/>
        <w:spacing w:before="0" w:beforeAutospacing="0" w:after="0" w:afterAutospacing="0"/>
        <w:jc w:val="both"/>
      </w:pPr>
      <w:r>
        <w:t xml:space="preserve">2.1.5. Выполнять все требования Заказчика, касающиеся содержания, организации </w:t>
      </w:r>
      <w:proofErr w:type="gramStart"/>
      <w:r>
        <w:t>обучения по дисциплине</w:t>
      </w:r>
      <w:proofErr w:type="gramEnd"/>
      <w:r>
        <w:t>.</w:t>
      </w:r>
    </w:p>
    <w:p w:rsidR="00DD3D33" w:rsidRDefault="00DD3D33" w:rsidP="00DD3D33">
      <w:pPr>
        <w:pStyle w:val="p42"/>
        <w:spacing w:before="0" w:beforeAutospacing="0" w:after="0" w:afterAutospacing="0"/>
        <w:jc w:val="both"/>
      </w:pPr>
      <w:r>
        <w:t xml:space="preserve">2.1.6. </w:t>
      </w:r>
      <w:proofErr w:type="gramStart"/>
      <w:r>
        <w:t>Обязан</w:t>
      </w:r>
      <w:proofErr w:type="gramEnd"/>
      <w:r>
        <w:t xml:space="preserve"> обеспечить выполнение в полном объеме учебного плана по дополнительной образовательной программе.</w:t>
      </w:r>
    </w:p>
    <w:p w:rsidR="00DD3D33" w:rsidRDefault="00DD3D33" w:rsidP="00DD3D33">
      <w:pPr>
        <w:pStyle w:val="p42"/>
        <w:spacing w:before="0" w:beforeAutospacing="0" w:after="0" w:afterAutospacing="0"/>
        <w:jc w:val="both"/>
      </w:pPr>
      <w:r>
        <w:t>2.2. Заказчик обязан:</w:t>
      </w:r>
    </w:p>
    <w:p w:rsidR="00DD3D33" w:rsidRDefault="00DD3D33" w:rsidP="00DD3D33">
      <w:pPr>
        <w:pStyle w:val="p37"/>
        <w:spacing w:before="0" w:beforeAutospacing="0" w:after="0" w:afterAutospacing="0"/>
        <w:jc w:val="both"/>
      </w:pPr>
      <w:r>
        <w:t>2.2.1. Предоставить необходимые для оказания услуг, предусмотренных в пункте 1.2 настоящего договора, материально-техническое обеспечение.</w:t>
      </w:r>
    </w:p>
    <w:p w:rsidR="00DD3D33" w:rsidRDefault="00DD3D33" w:rsidP="00DD3D33">
      <w:pPr>
        <w:pStyle w:val="p37"/>
        <w:spacing w:before="0" w:beforeAutospacing="0" w:after="0" w:afterAutospacing="0"/>
        <w:jc w:val="both"/>
      </w:pPr>
      <w:r>
        <w:t>2.2.2. Оплатить оказанные услуги на условиях, предусмотренных в разделе 3 настоящего договора.</w:t>
      </w:r>
    </w:p>
    <w:p w:rsidR="00DD3D33" w:rsidRDefault="00DD3D33" w:rsidP="00DD3D33">
      <w:pPr>
        <w:pStyle w:val="p37"/>
        <w:spacing w:before="0" w:beforeAutospacing="0" w:after="0" w:afterAutospacing="0"/>
        <w:jc w:val="both"/>
      </w:pPr>
      <w:r>
        <w:t xml:space="preserve">2.3. Исполнитель имеет право: </w:t>
      </w:r>
    </w:p>
    <w:p w:rsidR="00DD3D33" w:rsidRDefault="00DD3D33" w:rsidP="00DD3D33">
      <w:pPr>
        <w:pStyle w:val="p37"/>
        <w:spacing w:before="0" w:beforeAutospacing="0" w:after="0" w:afterAutospacing="0"/>
        <w:jc w:val="both"/>
      </w:pPr>
      <w:r>
        <w:t>2.3.1. Отказаться от исполнения договора в любое время при условии полного возмещения Заказчику убытков.</w:t>
      </w:r>
    </w:p>
    <w:p w:rsidR="00DD3D33" w:rsidRDefault="00DD3D33" w:rsidP="00DD3D33">
      <w:pPr>
        <w:pStyle w:val="p37"/>
        <w:spacing w:before="0" w:beforeAutospacing="0" w:after="0" w:afterAutospacing="0"/>
        <w:jc w:val="both"/>
      </w:pPr>
      <w:r>
        <w:t>2.4. Заказчик имеет право:</w:t>
      </w:r>
    </w:p>
    <w:p w:rsidR="00DD3D33" w:rsidRDefault="00DD3D33" w:rsidP="00DD3D33">
      <w:pPr>
        <w:pStyle w:val="p37"/>
        <w:spacing w:before="0" w:beforeAutospacing="0" w:after="0" w:afterAutospacing="0"/>
        <w:jc w:val="both"/>
      </w:pPr>
      <w:r>
        <w:t>2.4.1. Во всякое время проверять ход и качество услуг, оказываемых Исполнителем, не вмешиваясь в его деятельность.</w:t>
      </w:r>
    </w:p>
    <w:p w:rsidR="00DD3D33" w:rsidRDefault="00DD3D33" w:rsidP="00DD3D33">
      <w:pPr>
        <w:pStyle w:val="p37"/>
        <w:spacing w:before="0" w:beforeAutospacing="0" w:after="0" w:afterAutospacing="0"/>
        <w:jc w:val="both"/>
      </w:pPr>
      <w:r>
        <w:t xml:space="preserve">2.4.2. Отказаться от исполнения договора в любое время до подписания акта приемки-сдачи услуг, уплатив </w:t>
      </w:r>
      <w:proofErr w:type="gramStart"/>
      <w:r>
        <w:t>Исполнителю</w:t>
      </w:r>
      <w:proofErr w:type="gramEnd"/>
      <w:r>
        <w:t xml:space="preserve"> часть установленной цены пропорционально части оказанных услуг.</w:t>
      </w:r>
    </w:p>
    <w:p w:rsidR="00DD3D33" w:rsidRDefault="00DD3D33" w:rsidP="00DD3D33">
      <w:pPr>
        <w:pStyle w:val="p40"/>
        <w:spacing w:before="0" w:beforeAutospacing="0" w:after="0" w:afterAutospacing="0"/>
        <w:jc w:val="both"/>
      </w:pPr>
      <w:r>
        <w:rPr>
          <w:rStyle w:val="s6"/>
        </w:rPr>
        <w:t>3.</w:t>
      </w:r>
      <w:r>
        <w:rPr>
          <w:rStyle w:val="s6"/>
          <w:rFonts w:ascii="Arial Unicode MS" w:eastAsia="Arial Unicode MS" w:hAnsi="Arial Unicode MS" w:cs="Arial Unicode MS"/>
        </w:rPr>
        <w:t>​</w:t>
      </w:r>
      <w:r>
        <w:rPr>
          <w:rStyle w:val="s6"/>
        </w:rPr>
        <w:t> </w:t>
      </w:r>
      <w:r>
        <w:rPr>
          <w:rStyle w:val="s1"/>
        </w:rPr>
        <w:t>Стоимость услуг и порядок расчета</w:t>
      </w:r>
    </w:p>
    <w:p w:rsidR="00DD3D33" w:rsidRDefault="00DD3D33" w:rsidP="00DD3D33">
      <w:pPr>
        <w:pStyle w:val="p43"/>
        <w:spacing w:before="0" w:beforeAutospacing="0" w:after="0" w:afterAutospacing="0"/>
        <w:jc w:val="both"/>
      </w:pPr>
      <w:r>
        <w:t>3.1. Стоимость услуг устанавливается из расчета ______________________________________________________________ рублей (</w:t>
      </w:r>
      <w:r>
        <w:rPr>
          <w:rStyle w:val="s10"/>
        </w:rPr>
        <w:t>указывается сумма прописью и цифрами</w:t>
      </w:r>
      <w:r>
        <w:t>)</w:t>
      </w:r>
    </w:p>
    <w:p w:rsidR="00DD3D33" w:rsidRDefault="00DD3D33" w:rsidP="00DD3D33">
      <w:pPr>
        <w:pStyle w:val="p38"/>
        <w:spacing w:before="0" w:beforeAutospacing="0" w:after="0" w:afterAutospacing="0"/>
        <w:jc w:val="both"/>
      </w:pPr>
      <w:r>
        <w:t>за один академический час занятия. Общее количество академических часов по настоящему договору составляет ________.</w:t>
      </w:r>
    </w:p>
    <w:p w:rsidR="00DD3D33" w:rsidRDefault="00DD3D33" w:rsidP="00DD3D33">
      <w:pPr>
        <w:pStyle w:val="p38"/>
        <w:spacing w:before="0" w:beforeAutospacing="0" w:after="0" w:afterAutospacing="0"/>
        <w:jc w:val="both"/>
      </w:pPr>
      <w:r>
        <w:t>Максимальная стоимость (цена) настоящего договора составляет __________________________________________________________________.</w:t>
      </w:r>
    </w:p>
    <w:p w:rsidR="00DD3D33" w:rsidRDefault="00DD3D33" w:rsidP="00DD3D33">
      <w:pPr>
        <w:pStyle w:val="p38"/>
        <w:spacing w:before="0" w:beforeAutospacing="0" w:after="0" w:afterAutospacing="0"/>
        <w:jc w:val="both"/>
      </w:pPr>
      <w:r>
        <w:rPr>
          <w:rStyle w:val="s10"/>
        </w:rPr>
        <w:t>(указывается сумма прописью и цифрами</w:t>
      </w:r>
      <w:r>
        <w:t>)</w:t>
      </w:r>
    </w:p>
    <w:p w:rsidR="00DD3D33" w:rsidRDefault="00DD3D33" w:rsidP="00DD3D33">
      <w:pPr>
        <w:pStyle w:val="p37"/>
        <w:spacing w:before="0" w:beforeAutospacing="0" w:after="0" w:afterAutospacing="0"/>
        <w:jc w:val="both"/>
      </w:pPr>
      <w:r>
        <w:t>3.2. Сумма оплаты за оказанные услуги указывается в акте приемки-сдачи услуг. Стоимость оплаченных услуг Исполнителя не может быть больше максимальной стоимости (цены) настоящего договора.</w:t>
      </w:r>
    </w:p>
    <w:p w:rsidR="00DD3D33" w:rsidRDefault="00DD3D33" w:rsidP="00DD3D33">
      <w:pPr>
        <w:pStyle w:val="p37"/>
        <w:spacing w:before="0" w:beforeAutospacing="0" w:after="0" w:afterAutospacing="0"/>
        <w:jc w:val="both"/>
      </w:pPr>
      <w:r>
        <w:t xml:space="preserve">3.3. Оплата производится_________________________ после подписания </w:t>
      </w:r>
    </w:p>
    <w:p w:rsidR="00DD3D33" w:rsidRDefault="00DD3D33" w:rsidP="00DD3D33">
      <w:pPr>
        <w:pStyle w:val="p37"/>
        <w:spacing w:before="0" w:beforeAutospacing="0" w:after="0" w:afterAutospacing="0"/>
        <w:jc w:val="both"/>
      </w:pPr>
      <w:r>
        <w:t>(</w:t>
      </w:r>
      <w:r>
        <w:rPr>
          <w:rStyle w:val="s10"/>
        </w:rPr>
        <w:t>ежемесячно, единовременно</w:t>
      </w:r>
      <w:r>
        <w:t>)</w:t>
      </w:r>
    </w:p>
    <w:p w:rsidR="00DD3D33" w:rsidRDefault="00DD3D33" w:rsidP="00DD3D33">
      <w:pPr>
        <w:pStyle w:val="p38"/>
        <w:spacing w:before="0" w:beforeAutospacing="0" w:after="0" w:afterAutospacing="0"/>
        <w:jc w:val="both"/>
      </w:pPr>
      <w:r>
        <w:t xml:space="preserve">акта приемки-сдачи услуг. </w:t>
      </w:r>
    </w:p>
    <w:p w:rsidR="00DD3D33" w:rsidRDefault="00DD3D33" w:rsidP="00DD3D33">
      <w:pPr>
        <w:pStyle w:val="p38"/>
        <w:spacing w:before="0" w:beforeAutospacing="0" w:after="0" w:afterAutospacing="0"/>
        <w:jc w:val="both"/>
      </w:pPr>
      <w:r>
        <w:lastRenderedPageBreak/>
        <w:t>3.4. Не позднее _________ числа каждого месяца Исполнитель представляет Заказчику акт приемки-сдачи услуг.</w:t>
      </w:r>
      <w:r>
        <w:rPr>
          <w:rStyle w:val="s1"/>
        </w:rPr>
        <w:t>*</w:t>
      </w:r>
    </w:p>
    <w:p w:rsidR="00DD3D33" w:rsidRDefault="00DD3D33" w:rsidP="00DD3D33">
      <w:pPr>
        <w:pStyle w:val="p44"/>
        <w:spacing w:before="0" w:beforeAutospacing="0" w:after="0" w:afterAutospacing="0"/>
        <w:jc w:val="both"/>
      </w:pPr>
      <w:r>
        <w:rPr>
          <w:rStyle w:val="s1"/>
        </w:rPr>
        <w:t>4. Ответственность Сторон</w:t>
      </w:r>
    </w:p>
    <w:p w:rsidR="00DD3D33" w:rsidRDefault="00DD3D33" w:rsidP="00DD3D33">
      <w:pPr>
        <w:pStyle w:val="p37"/>
        <w:spacing w:before="0" w:beforeAutospacing="0" w:after="0" w:afterAutospacing="0"/>
        <w:jc w:val="both"/>
      </w:pPr>
      <w:r>
        <w:t xml:space="preserve">4.1. Ответственность Сторон за неисполнение или ненадлежащее исполнение обязательств по настоящему договору, наступает в порядке, предусмотренном законодательством Российской Федерации. </w:t>
      </w:r>
    </w:p>
    <w:p w:rsidR="00DD3D33" w:rsidRDefault="00DD3D33" w:rsidP="00DD3D33">
      <w:pPr>
        <w:pStyle w:val="p45"/>
        <w:spacing w:before="0" w:beforeAutospacing="0" w:after="0" w:afterAutospacing="0"/>
        <w:jc w:val="both"/>
      </w:pPr>
      <w:r>
        <w:rPr>
          <w:rStyle w:val="s1"/>
        </w:rPr>
        <w:t>Порядок разрешения споров</w:t>
      </w:r>
    </w:p>
    <w:p w:rsidR="00DD3D33" w:rsidRDefault="00DD3D33" w:rsidP="00DD3D33">
      <w:pPr>
        <w:pStyle w:val="p37"/>
        <w:spacing w:before="0" w:beforeAutospacing="0" w:after="0" w:afterAutospacing="0"/>
        <w:jc w:val="both"/>
      </w:pPr>
      <w:r>
        <w:t xml:space="preserve">5.1. Все споры и разногласия, возникающие при исполнении настоящего договора, Стороны будут стремиться решать путем переговоров. </w:t>
      </w:r>
    </w:p>
    <w:p w:rsidR="00DD3D33" w:rsidRDefault="00DD3D33" w:rsidP="00DD3D33">
      <w:pPr>
        <w:pStyle w:val="p37"/>
        <w:spacing w:before="0" w:beforeAutospacing="0" w:after="0" w:afterAutospacing="0"/>
        <w:jc w:val="both"/>
      </w:pPr>
      <w:r>
        <w:t>5.2. Споры и разногласия, не урегулированные путем переговоров, подлежат разрешению в суде.</w:t>
      </w:r>
    </w:p>
    <w:p w:rsidR="00DD3D33" w:rsidRDefault="00DD3D33" w:rsidP="00DD3D33">
      <w:pPr>
        <w:pStyle w:val="p40"/>
        <w:spacing w:before="0" w:beforeAutospacing="0" w:after="0" w:afterAutospacing="0"/>
        <w:jc w:val="both"/>
      </w:pPr>
      <w:r>
        <w:rPr>
          <w:rStyle w:val="s6"/>
        </w:rPr>
        <w:t>5.</w:t>
      </w:r>
      <w:r>
        <w:rPr>
          <w:rStyle w:val="s6"/>
          <w:rFonts w:ascii="Arial Unicode MS" w:eastAsia="Arial Unicode MS" w:hAnsi="Arial Unicode MS" w:cs="Arial Unicode MS"/>
        </w:rPr>
        <w:t>​</w:t>
      </w:r>
      <w:r>
        <w:rPr>
          <w:rStyle w:val="s6"/>
        </w:rPr>
        <w:t> </w:t>
      </w:r>
      <w:r>
        <w:rPr>
          <w:rStyle w:val="s1"/>
        </w:rPr>
        <w:t>Особые условия</w:t>
      </w:r>
    </w:p>
    <w:p w:rsidR="00DD3D33" w:rsidRDefault="00DD3D33" w:rsidP="00DD3D33">
      <w:pPr>
        <w:pStyle w:val="p37"/>
        <w:spacing w:before="0" w:beforeAutospacing="0" w:after="0" w:afterAutospacing="0"/>
        <w:jc w:val="both"/>
      </w:pPr>
      <w:r>
        <w:t>6.1. Исполнитель при заключении настоящего договора предоставляет Заказчику копии документов, подтверждающих его квалификацию.</w:t>
      </w:r>
    </w:p>
    <w:p w:rsidR="00DD3D33" w:rsidRDefault="00DD3D33" w:rsidP="00DD3D33">
      <w:pPr>
        <w:pStyle w:val="p40"/>
        <w:spacing w:before="0" w:beforeAutospacing="0" w:after="0" w:afterAutospacing="0"/>
        <w:jc w:val="both"/>
      </w:pPr>
      <w:r>
        <w:rPr>
          <w:rStyle w:val="s6"/>
        </w:rPr>
        <w:t>6.</w:t>
      </w:r>
      <w:r>
        <w:rPr>
          <w:rStyle w:val="s6"/>
          <w:rFonts w:ascii="Arial Unicode MS" w:eastAsia="Arial Unicode MS" w:hAnsi="Arial Unicode MS" w:cs="Arial Unicode MS"/>
        </w:rPr>
        <w:t>​</w:t>
      </w:r>
      <w:r>
        <w:rPr>
          <w:rStyle w:val="s6"/>
        </w:rPr>
        <w:t> </w:t>
      </w:r>
      <w:r>
        <w:rPr>
          <w:rStyle w:val="s1"/>
        </w:rPr>
        <w:t>Заключительные положения</w:t>
      </w:r>
    </w:p>
    <w:p w:rsidR="00DD3D33" w:rsidRDefault="00DD3D33" w:rsidP="00DD3D33">
      <w:pPr>
        <w:pStyle w:val="p37"/>
        <w:spacing w:before="0" w:beforeAutospacing="0" w:after="0" w:afterAutospacing="0"/>
        <w:jc w:val="both"/>
      </w:pPr>
      <w:r>
        <w:t>7.1. Настоящий договор вступает в силу с момента его подписания и действует до полного выполнения Сторонами принятых на себя обязательств.</w:t>
      </w:r>
    </w:p>
    <w:p w:rsidR="00DD3D33" w:rsidRDefault="00DD3D33" w:rsidP="00DD3D33">
      <w:pPr>
        <w:pStyle w:val="p37"/>
        <w:spacing w:before="0" w:beforeAutospacing="0" w:after="0" w:afterAutospacing="0"/>
        <w:jc w:val="both"/>
      </w:pPr>
      <w: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D3D33" w:rsidRDefault="00DD3D33" w:rsidP="00DD3D33">
      <w:pPr>
        <w:pStyle w:val="p37"/>
        <w:spacing w:before="0" w:beforeAutospacing="0" w:after="0" w:afterAutospacing="0"/>
        <w:jc w:val="both"/>
      </w:pPr>
      <w:r>
        <w:t>7.3. Все изменения и дополнения к договору действительны, если они совершены в письменной форме и подписаны уполномоченными на то представителями Сторон.</w:t>
      </w:r>
    </w:p>
    <w:p w:rsidR="00DD3D33" w:rsidRDefault="00DD3D33" w:rsidP="00DD3D33">
      <w:pPr>
        <w:pStyle w:val="p37"/>
        <w:spacing w:before="0" w:beforeAutospacing="0" w:after="0" w:afterAutospacing="0"/>
        <w:jc w:val="both"/>
      </w:pPr>
      <w:r>
        <w:t>7.4. Настоящий договор составлен в двух идентичных экземплярах, имеющих одинаковую силу, по одному экземпляру для каждой Стороны.</w:t>
      </w:r>
    </w:p>
    <w:p w:rsidR="00DD3D33" w:rsidRDefault="00DD3D33" w:rsidP="00DD3D33">
      <w:pPr>
        <w:pStyle w:val="p40"/>
        <w:spacing w:before="0" w:beforeAutospacing="0" w:after="0" w:afterAutospacing="0"/>
        <w:jc w:val="both"/>
      </w:pPr>
      <w:r>
        <w:rPr>
          <w:rStyle w:val="s6"/>
        </w:rPr>
        <w:t>7.</w:t>
      </w:r>
      <w:r>
        <w:rPr>
          <w:rStyle w:val="s6"/>
          <w:rFonts w:ascii="Arial Unicode MS" w:eastAsia="Arial Unicode MS" w:hAnsi="Arial Unicode MS" w:cs="Arial Unicode MS"/>
        </w:rPr>
        <w:t>​</w:t>
      </w:r>
      <w:r>
        <w:rPr>
          <w:rStyle w:val="s6"/>
        </w:rPr>
        <w:t> </w:t>
      </w:r>
      <w:r>
        <w:rPr>
          <w:rStyle w:val="s1"/>
        </w:rPr>
        <w:t>Подписи Сторон</w:t>
      </w:r>
    </w:p>
    <w:p w:rsidR="00DD3D33" w:rsidRDefault="00DD3D33" w:rsidP="00DD3D33">
      <w:pPr>
        <w:pStyle w:val="p37"/>
        <w:spacing w:before="0" w:beforeAutospacing="0" w:after="0" w:afterAutospacing="0"/>
        <w:jc w:val="both"/>
      </w:pPr>
      <w:r>
        <w:rPr>
          <w:rStyle w:val="s1"/>
        </w:rPr>
        <w:t>Работодатель Работник</w:t>
      </w:r>
    </w:p>
    <w:tbl>
      <w:tblPr>
        <w:tblW w:w="0" w:type="auto"/>
        <w:tblCellSpacing w:w="15" w:type="dxa"/>
        <w:tblLook w:val="04A0" w:firstRow="1" w:lastRow="0" w:firstColumn="1" w:lastColumn="0" w:noHBand="0" w:noVBand="1"/>
      </w:tblPr>
      <w:tblGrid>
        <w:gridCol w:w="3315"/>
        <w:gridCol w:w="5018"/>
      </w:tblGrid>
      <w:tr w:rsidR="00DD3D33" w:rsidTr="00DD3D33">
        <w:trPr>
          <w:tblCellSpacing w:w="15" w:type="dxa"/>
        </w:trPr>
        <w:tc>
          <w:tcPr>
            <w:tcW w:w="0" w:type="auto"/>
            <w:tcMar>
              <w:top w:w="15" w:type="dxa"/>
              <w:left w:w="15" w:type="dxa"/>
              <w:bottom w:w="15" w:type="dxa"/>
              <w:right w:w="15" w:type="dxa"/>
            </w:tcMar>
            <w:vAlign w:val="center"/>
            <w:hideMark/>
          </w:tcPr>
          <w:p w:rsidR="00DD3D33" w:rsidRDefault="00DD3D33">
            <w:pPr>
              <w:pStyle w:val="p38"/>
              <w:spacing w:before="0" w:beforeAutospacing="0" w:after="0" w:afterAutospacing="0"/>
              <w:jc w:val="both"/>
            </w:pPr>
            <w:r>
              <w:rPr>
                <w:rStyle w:val="s1"/>
              </w:rPr>
              <w:t xml:space="preserve">___________________________ </w:t>
            </w:r>
          </w:p>
          <w:p w:rsidR="00DD3D33" w:rsidRDefault="00DD3D33">
            <w:pPr>
              <w:pStyle w:val="p38"/>
              <w:spacing w:before="0" w:beforeAutospacing="0" w:after="0" w:afterAutospacing="0"/>
              <w:jc w:val="both"/>
            </w:pPr>
            <w:r>
              <w:t>(должность)</w:t>
            </w:r>
          </w:p>
          <w:p w:rsidR="00DD3D33" w:rsidRDefault="00DD3D33">
            <w:pPr>
              <w:pStyle w:val="p38"/>
              <w:spacing w:before="0" w:beforeAutospacing="0" w:after="0" w:afterAutospacing="0"/>
              <w:jc w:val="both"/>
            </w:pPr>
            <w:r>
              <w:t>__________________________</w:t>
            </w:r>
          </w:p>
          <w:p w:rsidR="00DD3D33" w:rsidRDefault="00DD3D33">
            <w:pPr>
              <w:pStyle w:val="p38"/>
              <w:spacing w:before="0" w:beforeAutospacing="0" w:after="0" w:afterAutospacing="0"/>
              <w:jc w:val="both"/>
            </w:pPr>
            <w:r>
              <w:t>(подпись)</w:t>
            </w:r>
          </w:p>
          <w:p w:rsidR="00DD3D33" w:rsidRDefault="00DD3D33">
            <w:pPr>
              <w:pStyle w:val="p38"/>
              <w:spacing w:before="0" w:beforeAutospacing="0" w:after="0" w:afterAutospacing="0"/>
              <w:jc w:val="both"/>
            </w:pPr>
            <w:r>
              <w:t>М.П.</w:t>
            </w:r>
          </w:p>
        </w:tc>
        <w:tc>
          <w:tcPr>
            <w:tcW w:w="0" w:type="auto"/>
            <w:tcMar>
              <w:top w:w="15" w:type="dxa"/>
              <w:left w:w="15" w:type="dxa"/>
              <w:bottom w:w="15" w:type="dxa"/>
              <w:right w:w="15" w:type="dxa"/>
            </w:tcMar>
            <w:vAlign w:val="center"/>
            <w:hideMark/>
          </w:tcPr>
          <w:p w:rsidR="00DD3D33" w:rsidRDefault="00DD3D33">
            <w:pPr>
              <w:pStyle w:val="p38"/>
              <w:spacing w:before="0" w:beforeAutospacing="0" w:after="0" w:afterAutospacing="0"/>
              <w:jc w:val="both"/>
            </w:pPr>
            <w:r>
              <w:rPr>
                <w:rStyle w:val="s1"/>
              </w:rPr>
              <w:t xml:space="preserve">___________________________ </w:t>
            </w:r>
          </w:p>
          <w:p w:rsidR="00DD3D33" w:rsidRDefault="00DD3D33">
            <w:pPr>
              <w:pStyle w:val="p38"/>
              <w:spacing w:before="0" w:beforeAutospacing="0" w:after="0" w:afterAutospacing="0"/>
              <w:jc w:val="both"/>
            </w:pPr>
            <w:r>
              <w:t>(Ф.И.О. полностью)</w:t>
            </w:r>
          </w:p>
          <w:p w:rsidR="00DD3D33" w:rsidRDefault="00DD3D33">
            <w:pPr>
              <w:pStyle w:val="p38"/>
              <w:spacing w:before="0" w:beforeAutospacing="0" w:after="0" w:afterAutospacing="0"/>
              <w:jc w:val="both"/>
            </w:pPr>
            <w:r>
              <w:t>Паспорт: серия _______№ _______</w:t>
            </w:r>
          </w:p>
          <w:p w:rsidR="00DD3D33" w:rsidRDefault="00DD3D33">
            <w:pPr>
              <w:pStyle w:val="p38"/>
              <w:spacing w:before="0" w:beforeAutospacing="0" w:after="0" w:afterAutospacing="0"/>
              <w:jc w:val="both"/>
            </w:pPr>
            <w:r>
              <w:t>выдан _________________________</w:t>
            </w:r>
          </w:p>
          <w:p w:rsidR="00DD3D33" w:rsidRDefault="00DD3D33">
            <w:pPr>
              <w:pStyle w:val="p38"/>
              <w:spacing w:before="0" w:beforeAutospacing="0" w:after="0" w:afterAutospacing="0"/>
              <w:jc w:val="both"/>
            </w:pPr>
            <w:r>
              <w:t>__________________ 20 ____ г.</w:t>
            </w:r>
          </w:p>
          <w:p w:rsidR="00DD3D33" w:rsidRDefault="00DD3D33">
            <w:pPr>
              <w:pStyle w:val="p38"/>
              <w:spacing w:before="0" w:beforeAutospacing="0" w:after="0" w:afterAutospacing="0"/>
              <w:jc w:val="both"/>
            </w:pPr>
            <w:r>
              <w:t>__________________________</w:t>
            </w:r>
          </w:p>
          <w:p w:rsidR="00DD3D33" w:rsidRDefault="00DD3D33">
            <w:pPr>
              <w:pStyle w:val="p38"/>
              <w:spacing w:before="0" w:beforeAutospacing="0" w:after="0" w:afterAutospacing="0"/>
              <w:jc w:val="both"/>
            </w:pPr>
            <w:r>
              <w:t>(адрес места жительства или места пребывания)</w:t>
            </w:r>
          </w:p>
        </w:tc>
      </w:tr>
    </w:tbl>
    <w:p w:rsidR="00DD3D33" w:rsidRDefault="00DD3D33" w:rsidP="00DD3D33">
      <w:pPr>
        <w:jc w:val="both"/>
      </w:pPr>
    </w:p>
    <w:p w:rsidR="00DD3D33" w:rsidRDefault="00DD3D33" w:rsidP="00DD3D33">
      <w:pPr>
        <w:pStyle w:val="p20"/>
        <w:spacing w:before="0" w:beforeAutospacing="0" w:after="0" w:afterAutospacing="0"/>
        <w:jc w:val="both"/>
      </w:pPr>
      <w:r>
        <w:t xml:space="preserve">Приложение 11 </w:t>
      </w:r>
    </w:p>
    <w:p w:rsidR="00DD3D33" w:rsidRDefault="00DD3D33" w:rsidP="00DD3D33">
      <w:pPr>
        <w:pStyle w:val="p25"/>
        <w:spacing w:before="0" w:beforeAutospacing="0" w:after="0" w:afterAutospacing="0"/>
        <w:jc w:val="both"/>
      </w:pPr>
      <w:r>
        <w:t>к Порядку</w:t>
      </w:r>
    </w:p>
    <w:p w:rsidR="00DD3D33" w:rsidRDefault="00DD3D33" w:rsidP="00DD3D33">
      <w:pPr>
        <w:pStyle w:val="p48"/>
        <w:spacing w:before="0" w:beforeAutospacing="0" w:after="0" w:afterAutospacing="0"/>
        <w:jc w:val="both"/>
      </w:pPr>
      <w:r>
        <w:rPr>
          <w:rStyle w:val="s15"/>
        </w:rPr>
        <w:t>Примерная форма ДОГОВОРА</w:t>
      </w:r>
    </w:p>
    <w:p w:rsidR="00DD3D33" w:rsidRDefault="00DD3D33" w:rsidP="00DD3D33">
      <w:pPr>
        <w:pStyle w:val="p7"/>
        <w:spacing w:before="0" w:beforeAutospacing="0" w:after="0" w:afterAutospacing="0"/>
        <w:jc w:val="both"/>
      </w:pPr>
      <w:r>
        <w:rPr>
          <w:rStyle w:val="s15"/>
        </w:rPr>
        <w:t xml:space="preserve">Об оказании платных дополнительных образовательных услуг </w:t>
      </w:r>
    </w:p>
    <w:p w:rsidR="00DD3D33" w:rsidRDefault="00DD3D33" w:rsidP="00DD3D33">
      <w:pPr>
        <w:pStyle w:val="p7"/>
        <w:spacing w:before="0" w:beforeAutospacing="0" w:after="0" w:afterAutospacing="0"/>
        <w:jc w:val="both"/>
      </w:pPr>
      <w:r>
        <w:rPr>
          <w:rStyle w:val="s15"/>
        </w:rPr>
        <w:t>муниципальным общеобразовательным учреждением</w:t>
      </w:r>
    </w:p>
    <w:p w:rsidR="00DD3D33" w:rsidRDefault="00DD3D33" w:rsidP="00DD3D33">
      <w:pPr>
        <w:pStyle w:val="p7"/>
        <w:spacing w:before="0" w:beforeAutospacing="0" w:after="0" w:afterAutospacing="0"/>
        <w:jc w:val="both"/>
      </w:pPr>
      <w:r>
        <w:rPr>
          <w:rStyle w:val="s15"/>
        </w:rPr>
        <w:t>«…»</w:t>
      </w:r>
    </w:p>
    <w:p w:rsidR="00DD3D33" w:rsidRDefault="00DD3D33" w:rsidP="00DD3D33">
      <w:pPr>
        <w:pStyle w:val="p4"/>
        <w:spacing w:before="0" w:beforeAutospacing="0" w:after="0" w:afterAutospacing="0"/>
        <w:jc w:val="both"/>
      </w:pPr>
      <w:r>
        <w:rPr>
          <w:rStyle w:val="s17"/>
        </w:rPr>
        <w:t xml:space="preserve">____ </w:t>
      </w:r>
      <w:r>
        <w:rPr>
          <w:rStyle w:val="s16"/>
        </w:rPr>
        <w:t>« » 20</w:t>
      </w:r>
      <w:r>
        <w:rPr>
          <w:rStyle w:val="s17"/>
        </w:rPr>
        <w:t>____</w:t>
      </w:r>
      <w:r>
        <w:rPr>
          <w:rStyle w:val="s16"/>
        </w:rPr>
        <w:t>г.</w:t>
      </w:r>
    </w:p>
    <w:p w:rsidR="00DD3D33" w:rsidRDefault="00DD3D33" w:rsidP="00DD3D33">
      <w:pPr>
        <w:pStyle w:val="p4"/>
        <w:spacing w:before="0" w:beforeAutospacing="0" w:after="0" w:afterAutospacing="0"/>
        <w:jc w:val="both"/>
      </w:pPr>
      <w:r>
        <w:rPr>
          <w:rStyle w:val="s18"/>
        </w:rPr>
        <w:t>(место заключения договора) (дата заключения договора)</w:t>
      </w:r>
    </w:p>
    <w:p w:rsidR="00DD3D33" w:rsidRDefault="00DD3D33" w:rsidP="00DD3D33">
      <w:pPr>
        <w:pStyle w:val="p4"/>
        <w:spacing w:before="0" w:beforeAutospacing="0" w:after="0" w:afterAutospacing="0"/>
        <w:jc w:val="both"/>
      </w:pPr>
      <w:r>
        <w:rPr>
          <w:rStyle w:val="s17"/>
        </w:rPr>
        <w:t xml:space="preserve">Общеобразовательное учреждение _________________________(в дальнейшем Исполнитель) (наименование учреждения) </w:t>
      </w:r>
    </w:p>
    <w:p w:rsidR="00DD3D33" w:rsidRDefault="00DD3D33" w:rsidP="00DD3D33">
      <w:pPr>
        <w:pStyle w:val="p4"/>
        <w:spacing w:before="0" w:beforeAutospacing="0" w:after="0" w:afterAutospacing="0"/>
        <w:jc w:val="both"/>
      </w:pPr>
      <w:r>
        <w:rPr>
          <w:rStyle w:val="s17"/>
        </w:rPr>
        <w:t>на основании лицензии_, выданной _____________________________________</w:t>
      </w:r>
    </w:p>
    <w:p w:rsidR="00DD3D33" w:rsidRDefault="00DD3D33" w:rsidP="00DD3D33">
      <w:pPr>
        <w:pStyle w:val="p4"/>
        <w:spacing w:before="0" w:beforeAutospacing="0" w:after="0" w:afterAutospacing="0"/>
        <w:jc w:val="both"/>
      </w:pPr>
      <w:r>
        <w:rPr>
          <w:rStyle w:val="s17"/>
        </w:rPr>
        <w:t xml:space="preserve">(кем) </w:t>
      </w:r>
    </w:p>
    <w:p w:rsidR="00DD3D33" w:rsidRDefault="00DD3D33" w:rsidP="00DD3D33">
      <w:pPr>
        <w:pStyle w:val="p4"/>
        <w:spacing w:before="0" w:beforeAutospacing="0" w:after="0" w:afterAutospacing="0"/>
        <w:jc w:val="both"/>
      </w:pPr>
      <w:r>
        <w:rPr>
          <w:rStyle w:val="s16"/>
        </w:rPr>
        <w:t>на срок</w:t>
      </w:r>
      <w:r>
        <w:rPr>
          <w:rStyle w:val="s17"/>
        </w:rPr>
        <w:t xml:space="preserve"> с </w:t>
      </w:r>
      <w:r>
        <w:rPr>
          <w:rStyle w:val="s16"/>
        </w:rPr>
        <w:t>«</w:t>
      </w:r>
      <w:r>
        <w:rPr>
          <w:rStyle w:val="s17"/>
        </w:rPr>
        <w:t>_____</w:t>
      </w:r>
      <w:r>
        <w:rPr>
          <w:rStyle w:val="s16"/>
        </w:rPr>
        <w:t>»</w:t>
      </w:r>
      <w:r>
        <w:rPr>
          <w:rStyle w:val="s17"/>
        </w:rPr>
        <w:t xml:space="preserve"> </w:t>
      </w:r>
      <w:r>
        <w:rPr>
          <w:rStyle w:val="s16"/>
        </w:rPr>
        <w:t xml:space="preserve">201 </w:t>
      </w:r>
      <w:r>
        <w:rPr>
          <w:rStyle w:val="s17"/>
        </w:rPr>
        <w:t xml:space="preserve">г. до с </w:t>
      </w:r>
      <w:r>
        <w:rPr>
          <w:rStyle w:val="s16"/>
        </w:rPr>
        <w:t>«</w:t>
      </w:r>
      <w:r>
        <w:rPr>
          <w:rStyle w:val="s17"/>
        </w:rPr>
        <w:t>_____</w:t>
      </w:r>
      <w:r>
        <w:rPr>
          <w:rStyle w:val="s16"/>
        </w:rPr>
        <w:t xml:space="preserve"> »</w:t>
      </w:r>
      <w:r>
        <w:rPr>
          <w:rStyle w:val="s17"/>
        </w:rPr>
        <w:t xml:space="preserve"> </w:t>
      </w:r>
      <w:r>
        <w:rPr>
          <w:rStyle w:val="s16"/>
        </w:rPr>
        <w:t xml:space="preserve">20 </w:t>
      </w:r>
      <w:r>
        <w:rPr>
          <w:rStyle w:val="s17"/>
        </w:rPr>
        <w:t>г. и свидетельства о государственной аккредитации _____________________, выданного ____________________________________________________________________</w:t>
      </w:r>
    </w:p>
    <w:p w:rsidR="00DD3D33" w:rsidRDefault="00DD3D33" w:rsidP="00DD3D33">
      <w:pPr>
        <w:pStyle w:val="p7"/>
        <w:spacing w:before="0" w:beforeAutospacing="0" w:after="0" w:afterAutospacing="0"/>
        <w:jc w:val="both"/>
      </w:pPr>
      <w:r>
        <w:rPr>
          <w:rStyle w:val="s18"/>
        </w:rPr>
        <w:t>(наименование органа, выдавшего свидетельство)</w:t>
      </w:r>
    </w:p>
    <w:p w:rsidR="00DD3D33" w:rsidRDefault="00DD3D33" w:rsidP="00DD3D33">
      <w:pPr>
        <w:pStyle w:val="p4"/>
        <w:spacing w:before="0" w:beforeAutospacing="0" w:after="0" w:afterAutospacing="0"/>
        <w:jc w:val="both"/>
      </w:pPr>
      <w:r>
        <w:rPr>
          <w:rStyle w:val="s17"/>
        </w:rPr>
        <w:t xml:space="preserve">в лице </w:t>
      </w:r>
      <w:r>
        <w:rPr>
          <w:rStyle w:val="s19"/>
        </w:rPr>
        <w:t>директора (Ф.И.О.)</w:t>
      </w:r>
      <w:r>
        <w:rPr>
          <w:rStyle w:val="s17"/>
        </w:rPr>
        <w:t xml:space="preserve">, действующего на основании Устава Исполнителя, с одной стороны и </w:t>
      </w:r>
      <w:r>
        <w:rPr>
          <w:rStyle w:val="s21"/>
        </w:rPr>
        <w:t>_</w:t>
      </w:r>
      <w:r>
        <w:rPr>
          <w:rStyle w:val="s17"/>
        </w:rPr>
        <w:t xml:space="preserve">__________________ </w:t>
      </w:r>
      <w:r>
        <w:rPr>
          <w:rStyle w:val="s16"/>
        </w:rPr>
        <w:t>(</w:t>
      </w:r>
      <w:r>
        <w:rPr>
          <w:rStyle w:val="s17"/>
        </w:rPr>
        <w:t xml:space="preserve">в дальнейшем – Заказчик) </w:t>
      </w:r>
    </w:p>
    <w:p w:rsidR="00DD3D33" w:rsidRDefault="00DD3D33" w:rsidP="00DD3D33">
      <w:pPr>
        <w:pStyle w:val="p19"/>
        <w:spacing w:before="0" w:beforeAutospacing="0" w:after="0" w:afterAutospacing="0"/>
        <w:jc w:val="both"/>
      </w:pPr>
      <w:r>
        <w:rPr>
          <w:rStyle w:val="s18"/>
        </w:rPr>
        <w:lastRenderedPageBreak/>
        <w:t>(фамилия, имя, отчество и статус законного представителя совершеннолетнег</w:t>
      </w:r>
      <w:proofErr w:type="gramStart"/>
      <w:r>
        <w:rPr>
          <w:rStyle w:val="s18"/>
        </w:rPr>
        <w:t>о-</w:t>
      </w:r>
      <w:proofErr w:type="gramEnd"/>
      <w:r>
        <w:rPr>
          <w:rStyle w:val="s18"/>
        </w:rPr>
        <w:t xml:space="preserve"> мать, отец, опекун)</w:t>
      </w:r>
    </w:p>
    <w:p w:rsidR="00DD3D33" w:rsidRDefault="00DD3D33" w:rsidP="00DD3D33">
      <w:pPr>
        <w:pStyle w:val="p4"/>
        <w:spacing w:before="0" w:beforeAutospacing="0" w:after="0" w:afterAutospacing="0"/>
        <w:jc w:val="both"/>
      </w:pPr>
      <w:r>
        <w:rPr>
          <w:rStyle w:val="s16"/>
        </w:rPr>
        <w:t>и</w:t>
      </w:r>
      <w:r>
        <w:rPr>
          <w:rStyle w:val="s20"/>
        </w:rPr>
        <w:t xml:space="preserve"> </w:t>
      </w:r>
      <w:r>
        <w:rPr>
          <w:rStyle w:val="s17"/>
        </w:rPr>
        <w:t>___________________________________в дальнейшем Потребитель)</w:t>
      </w:r>
    </w:p>
    <w:p w:rsidR="00DD3D33" w:rsidRDefault="00DD3D33" w:rsidP="00DD3D33">
      <w:pPr>
        <w:pStyle w:val="p4"/>
        <w:spacing w:before="0" w:beforeAutospacing="0" w:after="0" w:afterAutospacing="0"/>
        <w:jc w:val="both"/>
      </w:pPr>
      <w:r>
        <w:rPr>
          <w:rStyle w:val="s18"/>
        </w:rPr>
        <w:t>(фамилия, имя, отчество несовершеннолетнего, не достигшего 14-летнего возраста)</w:t>
      </w:r>
    </w:p>
    <w:p w:rsidR="00DD3D33" w:rsidRDefault="00DD3D33" w:rsidP="00DD3D33">
      <w:pPr>
        <w:pStyle w:val="p4"/>
        <w:spacing w:before="0" w:beforeAutospacing="0" w:after="0" w:afterAutospacing="0"/>
        <w:jc w:val="both"/>
      </w:pPr>
      <w:r>
        <w:rPr>
          <w:rStyle w:val="s17"/>
        </w:rPr>
        <w:t>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w:t>
      </w:r>
      <w:proofErr w:type="gramStart"/>
      <w:r>
        <w:rPr>
          <w:rStyle w:val="s17"/>
        </w:rPr>
        <w:t xml:space="preserve"> ,</w:t>
      </w:r>
      <w:proofErr w:type="gramEnd"/>
      <w:r>
        <w:rPr>
          <w:rStyle w:val="s17"/>
        </w:rPr>
        <w:t xml:space="preserve"> настоящий договор о нижеследующем.</w:t>
      </w:r>
    </w:p>
    <w:p w:rsidR="00DD3D33" w:rsidRDefault="00DD3D33" w:rsidP="00DD3D33">
      <w:pPr>
        <w:pStyle w:val="p7"/>
        <w:spacing w:before="0" w:beforeAutospacing="0" w:after="0" w:afterAutospacing="0"/>
        <w:jc w:val="both"/>
      </w:pPr>
      <w:r>
        <w:rPr>
          <w:rStyle w:val="s15"/>
        </w:rPr>
        <w:t>1.Предмет договора</w:t>
      </w:r>
    </w:p>
    <w:p w:rsidR="00DD3D33" w:rsidRDefault="00DD3D33" w:rsidP="00DD3D33">
      <w:pPr>
        <w:pStyle w:val="p4"/>
        <w:spacing w:before="0" w:beforeAutospacing="0" w:after="0" w:afterAutospacing="0"/>
        <w:jc w:val="both"/>
      </w:pPr>
      <w:r>
        <w:rPr>
          <w:rStyle w:val="s17"/>
        </w:rPr>
        <w:t xml:space="preserve">Исполнитель предоставляет, а Заказчик оплачивает дополнительные образовательные услуги ______________________________________________. (наименование учебных дисциплин, формы проведения занятий и количество учебных часов указаны в образовательной программе курсов). </w:t>
      </w:r>
    </w:p>
    <w:p w:rsidR="00DD3D33" w:rsidRDefault="00DD3D33" w:rsidP="00DD3D33">
      <w:pPr>
        <w:pStyle w:val="p4"/>
        <w:spacing w:before="0" w:beforeAutospacing="0" w:after="0" w:afterAutospacing="0"/>
        <w:jc w:val="both"/>
      </w:pPr>
      <w:r>
        <w:rPr>
          <w:rStyle w:val="s15"/>
        </w:rPr>
        <w:t>Предоставление услуг по данному договору не связано с зачислением в Общеобразовательное Учреждение.</w:t>
      </w:r>
    </w:p>
    <w:p w:rsidR="00DD3D33" w:rsidRDefault="00DD3D33" w:rsidP="00DD3D33">
      <w:pPr>
        <w:pStyle w:val="p7"/>
        <w:spacing w:before="0" w:beforeAutospacing="0" w:after="0" w:afterAutospacing="0"/>
        <w:jc w:val="both"/>
      </w:pPr>
      <w:r>
        <w:rPr>
          <w:rStyle w:val="s15"/>
        </w:rPr>
        <w:t>2.Обязанности Исполнителя</w:t>
      </w:r>
    </w:p>
    <w:p w:rsidR="00DD3D33" w:rsidRDefault="00DD3D33" w:rsidP="00DD3D33">
      <w:pPr>
        <w:pStyle w:val="p14"/>
        <w:spacing w:before="0" w:beforeAutospacing="0" w:after="0" w:afterAutospacing="0"/>
        <w:jc w:val="both"/>
      </w:pPr>
      <w:r>
        <w:rPr>
          <w:rStyle w:val="s17"/>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рабочим учебным планом, годовым календарным учебным графиком и расписанием занятий, разрабатываемыми Исполнителем.</w:t>
      </w:r>
    </w:p>
    <w:p w:rsidR="00DD3D33" w:rsidRDefault="00DD3D33" w:rsidP="00DD3D33">
      <w:pPr>
        <w:pStyle w:val="p14"/>
        <w:spacing w:before="0" w:beforeAutospacing="0" w:after="0" w:afterAutospacing="0"/>
        <w:jc w:val="both"/>
      </w:pPr>
      <w:r>
        <w:rPr>
          <w:rStyle w:val="s17"/>
        </w:rPr>
        <w:t>2.2. Обеспечить для проведения занятий помещения, соответствующие санитарным и гигиеническим требованиям, а также оснащение, соответствующие обязательным правилам и нормам, предъявляемым к образовательному процессу.</w:t>
      </w:r>
    </w:p>
    <w:p w:rsidR="00DD3D33" w:rsidRDefault="00DD3D33" w:rsidP="00DD3D33">
      <w:pPr>
        <w:pStyle w:val="p14"/>
        <w:spacing w:before="0" w:beforeAutospacing="0" w:after="0" w:afterAutospacing="0"/>
        <w:jc w:val="both"/>
      </w:pPr>
      <w:r>
        <w:rPr>
          <w:rStyle w:val="s17"/>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D3D33" w:rsidRDefault="00DD3D33" w:rsidP="00DD3D33">
      <w:pPr>
        <w:pStyle w:val="p7"/>
        <w:spacing w:before="0" w:beforeAutospacing="0" w:after="0" w:afterAutospacing="0"/>
        <w:jc w:val="both"/>
      </w:pPr>
      <w:r>
        <w:rPr>
          <w:rStyle w:val="s15"/>
        </w:rPr>
        <w:t>3.Обязанности Заказчика</w:t>
      </w:r>
    </w:p>
    <w:p w:rsidR="00DD3D33" w:rsidRDefault="00DD3D33" w:rsidP="00DD3D33">
      <w:pPr>
        <w:pStyle w:val="p14"/>
        <w:spacing w:before="0" w:beforeAutospacing="0" w:after="0" w:afterAutospacing="0"/>
        <w:jc w:val="both"/>
      </w:pPr>
      <w:r>
        <w:rPr>
          <w:rStyle w:val="s17"/>
        </w:rPr>
        <w:t>3.1. Своевременно вносить плату за предоставленные услуги, указанные в разделе 1 настоящего договора.</w:t>
      </w:r>
    </w:p>
    <w:p w:rsidR="00DD3D33" w:rsidRDefault="00DD3D33" w:rsidP="00DD3D33">
      <w:pPr>
        <w:pStyle w:val="p14"/>
        <w:spacing w:before="0" w:beforeAutospacing="0" w:after="0" w:afterAutospacing="0"/>
        <w:jc w:val="both"/>
      </w:pPr>
      <w:r>
        <w:rPr>
          <w:rStyle w:val="s17"/>
        </w:rPr>
        <w:t xml:space="preserve">3.2. При поступлении Потребителя в группы и в процессе его обучения своевременно </w:t>
      </w:r>
      <w:proofErr w:type="gramStart"/>
      <w:r>
        <w:rPr>
          <w:rStyle w:val="s17"/>
        </w:rPr>
        <w:t>предоставлять все необходимые документы</w:t>
      </w:r>
      <w:proofErr w:type="gramEnd"/>
      <w:r>
        <w:rPr>
          <w:rStyle w:val="s17"/>
        </w:rPr>
        <w:t>. Незамедлительно сообщать куратору курсов об изменении контактного телефона и места жительства.</w:t>
      </w:r>
    </w:p>
    <w:p w:rsidR="00DD3D33" w:rsidRDefault="00DD3D33" w:rsidP="00DD3D33">
      <w:pPr>
        <w:pStyle w:val="p14"/>
        <w:spacing w:before="0" w:beforeAutospacing="0" w:after="0" w:afterAutospacing="0"/>
        <w:jc w:val="both"/>
      </w:pPr>
      <w:r>
        <w:rPr>
          <w:rStyle w:val="s17"/>
        </w:rPr>
        <w:t>Извещать куратора курсов об уважительных причинах отсутствия Потребителя на занятиях.</w:t>
      </w:r>
    </w:p>
    <w:p w:rsidR="00DD3D33" w:rsidRDefault="00DD3D33" w:rsidP="00DD3D33">
      <w:pPr>
        <w:pStyle w:val="p14"/>
        <w:spacing w:before="0" w:beforeAutospacing="0" w:after="0" w:afterAutospacing="0"/>
        <w:jc w:val="both"/>
      </w:pPr>
      <w:r>
        <w:rPr>
          <w:rStyle w:val="s17"/>
        </w:rPr>
        <w:t>3.3.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D3D33" w:rsidRDefault="00DD3D33" w:rsidP="00DD3D33">
      <w:pPr>
        <w:pStyle w:val="p14"/>
        <w:spacing w:before="0" w:beforeAutospacing="0" w:after="0" w:afterAutospacing="0"/>
        <w:jc w:val="both"/>
      </w:pPr>
      <w:r>
        <w:rPr>
          <w:rStyle w:val="s17"/>
        </w:rPr>
        <w:t>3.4. Проявлять уважение к педагогам, администрации и техническому персоналу Исполнителя.</w:t>
      </w:r>
    </w:p>
    <w:p w:rsidR="00DD3D33" w:rsidRDefault="00DD3D33" w:rsidP="00DD3D33">
      <w:pPr>
        <w:pStyle w:val="p14"/>
        <w:spacing w:before="0" w:beforeAutospacing="0" w:after="0" w:afterAutospacing="0"/>
        <w:jc w:val="both"/>
      </w:pPr>
      <w:r>
        <w:rPr>
          <w:rStyle w:val="s17"/>
        </w:rPr>
        <w:t>3.5. 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DD3D33" w:rsidRDefault="00DD3D33" w:rsidP="00DD3D33">
      <w:pPr>
        <w:pStyle w:val="p14"/>
        <w:spacing w:before="0" w:beforeAutospacing="0" w:after="0" w:afterAutospacing="0"/>
        <w:jc w:val="both"/>
      </w:pPr>
      <w:r>
        <w:rPr>
          <w:rStyle w:val="s17"/>
        </w:rPr>
        <w:t>3.6.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3D33" w:rsidRDefault="00DD3D33" w:rsidP="00DD3D33">
      <w:pPr>
        <w:pStyle w:val="p14"/>
        <w:spacing w:before="0" w:beforeAutospacing="0" w:after="0" w:afterAutospacing="0"/>
        <w:jc w:val="both"/>
      </w:pPr>
      <w:r>
        <w:rPr>
          <w:rStyle w:val="s17"/>
        </w:rPr>
        <w:t>3.7. Для исполнения договора с участием Потребителя, не достигшего 14-летнего возраста, обеспечить посещение Потребителем занятий согласно учебному расписанию.</w:t>
      </w:r>
    </w:p>
    <w:p w:rsidR="00DD3D33" w:rsidRDefault="00DD3D33" w:rsidP="00DD3D33">
      <w:pPr>
        <w:pStyle w:val="p7"/>
        <w:spacing w:before="0" w:beforeAutospacing="0" w:after="0" w:afterAutospacing="0"/>
        <w:jc w:val="both"/>
      </w:pPr>
      <w:r>
        <w:rPr>
          <w:rStyle w:val="s15"/>
        </w:rPr>
        <w:t>4.Обязанности Потребителя</w:t>
      </w:r>
    </w:p>
    <w:p w:rsidR="00DD3D33" w:rsidRDefault="00DD3D33" w:rsidP="00DD3D33">
      <w:pPr>
        <w:pStyle w:val="p14"/>
        <w:spacing w:before="0" w:beforeAutospacing="0" w:after="0" w:afterAutospacing="0"/>
        <w:jc w:val="both"/>
      </w:pPr>
      <w:r>
        <w:rPr>
          <w:rStyle w:val="s17"/>
        </w:rPr>
        <w:t>4.1. Посещать занятия, указанные в учебном расписании.</w:t>
      </w:r>
    </w:p>
    <w:p w:rsidR="00DD3D33" w:rsidRDefault="00DD3D33" w:rsidP="00DD3D33">
      <w:pPr>
        <w:pStyle w:val="p14"/>
        <w:spacing w:before="0" w:beforeAutospacing="0" w:after="0" w:afterAutospacing="0"/>
        <w:jc w:val="both"/>
      </w:pPr>
      <w:r>
        <w:rPr>
          <w:rStyle w:val="s17"/>
        </w:rPr>
        <w:lastRenderedPageBreak/>
        <w:t>4.2. Выполнять задания по подготовке к занятиям, даваемые педагогами общеобразовательного учреждения.</w:t>
      </w:r>
    </w:p>
    <w:p w:rsidR="00DD3D33" w:rsidRDefault="00DD3D33" w:rsidP="00DD3D33">
      <w:pPr>
        <w:pStyle w:val="p14"/>
        <w:spacing w:before="0" w:beforeAutospacing="0" w:after="0" w:afterAutospacing="0"/>
        <w:jc w:val="both"/>
      </w:pPr>
      <w:r>
        <w:rPr>
          <w:rStyle w:val="s17"/>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D3D33" w:rsidRDefault="00DD3D33" w:rsidP="00DD3D33">
      <w:pPr>
        <w:pStyle w:val="p14"/>
        <w:spacing w:before="0" w:beforeAutospacing="0" w:after="0" w:afterAutospacing="0"/>
        <w:jc w:val="both"/>
      </w:pPr>
      <w:r>
        <w:rPr>
          <w:rStyle w:val="s17"/>
        </w:rPr>
        <w:t>4.4. Бережно относится к имуществу Исполнителя.</w:t>
      </w:r>
    </w:p>
    <w:p w:rsidR="00DD3D33" w:rsidRDefault="00DD3D33" w:rsidP="00DD3D33">
      <w:pPr>
        <w:pStyle w:val="p7"/>
        <w:spacing w:before="0" w:beforeAutospacing="0" w:after="0" w:afterAutospacing="0"/>
        <w:jc w:val="both"/>
      </w:pPr>
      <w:r>
        <w:rPr>
          <w:rStyle w:val="s15"/>
        </w:rPr>
        <w:t>5. Права Исполнителя, Заказчика, Потребителя</w:t>
      </w:r>
    </w:p>
    <w:p w:rsidR="00DD3D33" w:rsidRDefault="00DD3D33" w:rsidP="00DD3D33">
      <w:pPr>
        <w:pStyle w:val="p14"/>
        <w:spacing w:before="0" w:beforeAutospacing="0" w:after="0" w:afterAutospacing="0"/>
        <w:jc w:val="both"/>
      </w:pPr>
      <w:r>
        <w:rPr>
          <w:rStyle w:val="s17"/>
        </w:rPr>
        <w:t>5.1. Заказчик вправе требовать от Исполнителя предоставления информации:</w:t>
      </w:r>
    </w:p>
    <w:p w:rsidR="00DD3D33" w:rsidRDefault="00DD3D33" w:rsidP="00DD3D33">
      <w:pPr>
        <w:pStyle w:val="p14"/>
        <w:spacing w:before="0" w:beforeAutospacing="0" w:after="0" w:afterAutospacing="0"/>
        <w:jc w:val="both"/>
      </w:pPr>
      <w:r>
        <w:rPr>
          <w:rStyle w:val="s17"/>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D3D33" w:rsidRDefault="00DD3D33" w:rsidP="00DD3D33">
      <w:pPr>
        <w:pStyle w:val="p14"/>
        <w:spacing w:before="0" w:beforeAutospacing="0" w:after="0" w:afterAutospacing="0"/>
        <w:jc w:val="both"/>
      </w:pPr>
      <w:r>
        <w:rPr>
          <w:rStyle w:val="s17"/>
        </w:rPr>
        <w:t>-Об индивидуальном продвижении ребенка в освоении предметов, поведении, отношении к учебной деятельности.</w:t>
      </w:r>
      <w:r>
        <w:rPr>
          <w:rStyle w:val="s15"/>
        </w:rPr>
        <w:t xml:space="preserve"> </w:t>
      </w:r>
    </w:p>
    <w:p w:rsidR="00DD3D33" w:rsidRDefault="00DD3D33" w:rsidP="00DD3D33">
      <w:pPr>
        <w:pStyle w:val="p14"/>
        <w:spacing w:before="0" w:beforeAutospacing="0" w:after="0" w:afterAutospacing="0"/>
        <w:jc w:val="both"/>
      </w:pPr>
      <w:r>
        <w:rPr>
          <w:rStyle w:val="s17"/>
        </w:rPr>
        <w:t>5.2. В случае уменьшения наполняемости группы более чем на 20%, исполнитель вправе группу расформировать. Оставшиеся Потребители переводятся в другие группы, по согласованию с Заказчиком.</w:t>
      </w:r>
    </w:p>
    <w:p w:rsidR="00DD3D33" w:rsidRDefault="00DD3D33" w:rsidP="00DD3D33">
      <w:pPr>
        <w:pStyle w:val="p14"/>
        <w:spacing w:before="0" w:beforeAutospacing="0" w:after="0" w:afterAutospacing="0"/>
        <w:jc w:val="both"/>
      </w:pPr>
      <w:r>
        <w:rPr>
          <w:rStyle w:val="s17"/>
        </w:rPr>
        <w:t>5.3. Исполнитель вправе требовать от Заказчика и Потребителя исполнения принятых норм поведения внутри здания, на прилегающей территории Исторической площади.</w:t>
      </w:r>
      <w:r>
        <w:rPr>
          <w:rStyle w:val="s15"/>
        </w:rPr>
        <w:t xml:space="preserve"> </w:t>
      </w:r>
    </w:p>
    <w:p w:rsidR="00DD3D33" w:rsidRDefault="00DD3D33" w:rsidP="00DD3D33">
      <w:pPr>
        <w:pStyle w:val="p49"/>
        <w:spacing w:before="0" w:beforeAutospacing="0" w:after="0" w:afterAutospacing="0"/>
        <w:jc w:val="both"/>
      </w:pPr>
      <w:r>
        <w:rPr>
          <w:rStyle w:val="s15"/>
        </w:rPr>
        <w:t>6.Оплата услуг</w:t>
      </w:r>
    </w:p>
    <w:p w:rsidR="00DD3D33" w:rsidRDefault="00DD3D33" w:rsidP="00DD3D33">
      <w:pPr>
        <w:pStyle w:val="p14"/>
        <w:spacing w:before="0" w:beforeAutospacing="0" w:after="0" w:afterAutospacing="0"/>
        <w:jc w:val="both"/>
      </w:pPr>
      <w:r>
        <w:rPr>
          <w:rStyle w:val="s17"/>
        </w:rPr>
        <w:t xml:space="preserve">6.1. Заказчик </w:t>
      </w:r>
      <w:r>
        <w:rPr>
          <w:rStyle w:val="s16"/>
        </w:rPr>
        <w:t>при зачислении на курсы вносит аванс оплаты за один месяц обучения (последний) и оплату за текущий (первый) месяц; далее обучение оплачивается ежемесячно по установленным расценкам</w:t>
      </w:r>
      <w:r>
        <w:rPr>
          <w:rStyle w:val="s17"/>
        </w:rPr>
        <w:t xml:space="preserve"> в рублях.</w:t>
      </w:r>
    </w:p>
    <w:p w:rsidR="00DD3D33" w:rsidRDefault="00DD3D33" w:rsidP="00DD3D33">
      <w:pPr>
        <w:pStyle w:val="p14"/>
        <w:spacing w:before="0" w:beforeAutospacing="0" w:after="0" w:afterAutospacing="0"/>
        <w:jc w:val="both"/>
      </w:pPr>
      <w:r>
        <w:rPr>
          <w:rStyle w:val="s17"/>
        </w:rPr>
        <w:t xml:space="preserve">Стоимость ежемесячной услуги, указанной в разделе 1 настоящего договора, составляет за </w:t>
      </w:r>
      <w:proofErr w:type="spellStart"/>
      <w:r>
        <w:rPr>
          <w:rStyle w:val="s17"/>
        </w:rPr>
        <w:t>одно__________________________занятие</w:t>
      </w:r>
      <w:proofErr w:type="spellEnd"/>
      <w:r>
        <w:rPr>
          <w:rStyle w:val="s17"/>
        </w:rPr>
        <w:t xml:space="preserve">; </w:t>
      </w:r>
    </w:p>
    <w:p w:rsidR="00DD3D33" w:rsidRDefault="00DD3D33" w:rsidP="00DD3D33">
      <w:pPr>
        <w:pStyle w:val="p14"/>
        <w:spacing w:before="0" w:beforeAutospacing="0" w:after="0" w:afterAutospacing="0"/>
        <w:jc w:val="both"/>
      </w:pPr>
      <w:r>
        <w:rPr>
          <w:rStyle w:val="s17"/>
        </w:rPr>
        <w:t>(индивидуальное/ групповое)</w:t>
      </w:r>
      <w:r>
        <w:rPr>
          <w:rStyle w:val="s18"/>
        </w:rPr>
        <w:t xml:space="preserve"> </w:t>
      </w:r>
    </w:p>
    <w:p w:rsidR="00DD3D33" w:rsidRDefault="00DD3D33" w:rsidP="00DD3D33">
      <w:pPr>
        <w:pStyle w:val="p4"/>
        <w:spacing w:before="0" w:beforeAutospacing="0" w:after="0" w:afterAutospacing="0"/>
        <w:jc w:val="both"/>
      </w:pPr>
      <w:r>
        <w:rPr>
          <w:rStyle w:val="s17"/>
        </w:rPr>
        <w:t>в сумме _____________________________________________________________</w:t>
      </w:r>
    </w:p>
    <w:p w:rsidR="00DD3D33" w:rsidRDefault="00DD3D33" w:rsidP="00DD3D33">
      <w:pPr>
        <w:pStyle w:val="p49"/>
        <w:spacing w:before="0" w:beforeAutospacing="0" w:after="0" w:afterAutospacing="0"/>
        <w:jc w:val="both"/>
      </w:pPr>
      <w:r>
        <w:rPr>
          <w:rStyle w:val="s18"/>
        </w:rPr>
        <w:t>(указать сумму в рублях прописью)</w:t>
      </w:r>
    </w:p>
    <w:p w:rsidR="00DD3D33" w:rsidRDefault="00DD3D33" w:rsidP="00DD3D33">
      <w:pPr>
        <w:pStyle w:val="p14"/>
        <w:spacing w:before="0" w:beforeAutospacing="0" w:after="0" w:afterAutospacing="0"/>
        <w:jc w:val="both"/>
      </w:pPr>
      <w:r>
        <w:rPr>
          <w:rStyle w:val="s17"/>
        </w:rPr>
        <w:t>Сумма может варьироваться по месяцам, в зависимости от количества занятий в текущем месяце.</w:t>
      </w:r>
    </w:p>
    <w:p w:rsidR="00DD3D33" w:rsidRDefault="00DD3D33" w:rsidP="00DD3D33">
      <w:pPr>
        <w:pStyle w:val="p14"/>
        <w:spacing w:before="0" w:beforeAutospacing="0" w:after="0" w:afterAutospacing="0"/>
        <w:jc w:val="both"/>
      </w:pPr>
      <w:r>
        <w:rPr>
          <w:rStyle w:val="s17"/>
        </w:rPr>
        <w:t xml:space="preserve">Аванс засчитывается в счет оплаты последнего месяца занятий на курсах (апрель). </w:t>
      </w:r>
    </w:p>
    <w:p w:rsidR="00DD3D33" w:rsidRDefault="00DD3D33" w:rsidP="00DD3D33">
      <w:pPr>
        <w:pStyle w:val="p14"/>
        <w:spacing w:before="0" w:beforeAutospacing="0" w:after="0" w:afterAutospacing="0"/>
        <w:jc w:val="both"/>
      </w:pPr>
      <w:r>
        <w:rPr>
          <w:rStyle w:val="s17"/>
        </w:rPr>
        <w:t xml:space="preserve">6.2. Расценки на услуги рассчитываются исходя из наполняемости групп _______________человек. </w:t>
      </w:r>
    </w:p>
    <w:p w:rsidR="00DD3D33" w:rsidRDefault="00DD3D33" w:rsidP="00DD3D33">
      <w:pPr>
        <w:pStyle w:val="p4"/>
        <w:spacing w:before="0" w:beforeAutospacing="0" w:after="0" w:afterAutospacing="0"/>
        <w:jc w:val="both"/>
      </w:pPr>
      <w:r>
        <w:rPr>
          <w:rStyle w:val="s17"/>
        </w:rPr>
        <w:t xml:space="preserve">(количество) </w:t>
      </w:r>
    </w:p>
    <w:p w:rsidR="00DD3D33" w:rsidRDefault="00DD3D33" w:rsidP="00DD3D33">
      <w:pPr>
        <w:pStyle w:val="p14"/>
        <w:spacing w:before="0" w:beforeAutospacing="0" w:after="0" w:afterAutospacing="0"/>
        <w:jc w:val="both"/>
      </w:pPr>
      <w:r>
        <w:rPr>
          <w:rStyle w:val="s17"/>
        </w:rPr>
        <w:t xml:space="preserve">В случае уменьшения наполняемости групп более чем на 20 %, по согласованию с Заказчиком, расценки могут быть пересчитаны (либо вступает в действие </w:t>
      </w:r>
      <w:proofErr w:type="gramStart"/>
      <w:r>
        <w:rPr>
          <w:rStyle w:val="s17"/>
        </w:rPr>
        <w:t>п</w:t>
      </w:r>
      <w:proofErr w:type="gramEnd"/>
      <w:r>
        <w:rPr>
          <w:rStyle w:val="s17"/>
        </w:rPr>
        <w:t xml:space="preserve"> 5.2. настоящего договора).</w:t>
      </w:r>
    </w:p>
    <w:p w:rsidR="00DD3D33" w:rsidRDefault="00DD3D33" w:rsidP="00DD3D33">
      <w:pPr>
        <w:pStyle w:val="p14"/>
        <w:spacing w:before="0" w:beforeAutospacing="0" w:after="0" w:afterAutospacing="0"/>
        <w:jc w:val="both"/>
      </w:pPr>
      <w:r>
        <w:rPr>
          <w:rStyle w:val="s17"/>
        </w:rPr>
        <w:t xml:space="preserve">6.3. </w:t>
      </w:r>
      <w:proofErr w:type="gramStart"/>
      <w:r>
        <w:rPr>
          <w:rStyle w:val="s17"/>
        </w:rPr>
        <w:t xml:space="preserve">Оплата производится </w:t>
      </w:r>
      <w:r>
        <w:rPr>
          <w:rStyle w:val="s19"/>
        </w:rPr>
        <w:t xml:space="preserve">до __________числа текущего месяца (за следующий, авансовым платежом) </w:t>
      </w:r>
      <w:r>
        <w:rPr>
          <w:rStyle w:val="s17"/>
        </w:rPr>
        <w:t>в безналичном порядке на счет Исполнителя в банке или казначействе.</w:t>
      </w:r>
      <w:r>
        <w:rPr>
          <w:rStyle w:val="s18"/>
        </w:rPr>
        <w:t xml:space="preserve"> </w:t>
      </w:r>
      <w:proofErr w:type="gramEnd"/>
    </w:p>
    <w:p w:rsidR="00DD3D33" w:rsidRDefault="00DD3D33" w:rsidP="00DD3D33">
      <w:pPr>
        <w:pStyle w:val="p14"/>
        <w:spacing w:before="0" w:beforeAutospacing="0" w:after="0" w:afterAutospacing="0"/>
        <w:jc w:val="both"/>
      </w:pPr>
      <w:r>
        <w:rPr>
          <w:rStyle w:val="s17"/>
        </w:rPr>
        <w:t>6.4.Если Потребитель по болезни не посещал занятия в течение периода, превышающего 30 дней (учебный месяц), Исполнитель производит перерасчет оплаты: ___________________________________________________.</w:t>
      </w:r>
    </w:p>
    <w:p w:rsidR="00DD3D33" w:rsidRDefault="00DD3D33" w:rsidP="00DD3D33">
      <w:pPr>
        <w:pStyle w:val="p14"/>
        <w:spacing w:before="0" w:beforeAutospacing="0" w:after="0" w:afterAutospacing="0"/>
        <w:jc w:val="both"/>
      </w:pPr>
      <w:r>
        <w:rPr>
          <w:rStyle w:val="s17"/>
        </w:rPr>
        <w:t>(порядок и условия образовательного учреждения)</w:t>
      </w:r>
    </w:p>
    <w:p w:rsidR="00DD3D33" w:rsidRDefault="00DD3D33" w:rsidP="00DD3D33">
      <w:pPr>
        <w:pStyle w:val="p14"/>
        <w:spacing w:before="0" w:beforeAutospacing="0" w:after="0" w:afterAutospacing="0"/>
        <w:jc w:val="both"/>
      </w:pPr>
      <w:r>
        <w:rPr>
          <w:rStyle w:val="s17"/>
        </w:rPr>
        <w:t xml:space="preserve">Для произведения перерасчета необходимо предоставление справки из лечебного учреждения. Справка должна быть предоставлена </w:t>
      </w:r>
      <w:r>
        <w:rPr>
          <w:rStyle w:val="s16"/>
        </w:rPr>
        <w:t>не позднее 3х дней после окончания болезни</w:t>
      </w:r>
      <w:r>
        <w:rPr>
          <w:rStyle w:val="s17"/>
        </w:rPr>
        <w:t xml:space="preserve">. В случае предоставления справки позднее указанного срока перерасчет </w:t>
      </w:r>
      <w:r>
        <w:rPr>
          <w:rStyle w:val="s15"/>
        </w:rPr>
        <w:t>не производится</w:t>
      </w:r>
      <w:r>
        <w:rPr>
          <w:rStyle w:val="s17"/>
        </w:rPr>
        <w:t>.</w:t>
      </w:r>
    </w:p>
    <w:p w:rsidR="00DD3D33" w:rsidRDefault="00DD3D33" w:rsidP="00DD3D33">
      <w:pPr>
        <w:pStyle w:val="p14"/>
        <w:spacing w:before="0" w:beforeAutospacing="0" w:after="0" w:afterAutospacing="0"/>
        <w:jc w:val="both"/>
      </w:pPr>
      <w:r>
        <w:rPr>
          <w:rStyle w:val="s17"/>
        </w:rPr>
        <w:t>6.5. Если в текущем месяце в праздничные и предпраздничные дни отменяются занятия и в этой связи количество занятий менее оплаченных часов, занятия переносятся на другой день (возможно в другом месяце) или производится перерасчет сумм оплаты.</w:t>
      </w:r>
    </w:p>
    <w:p w:rsidR="00DD3D33" w:rsidRDefault="00DD3D33" w:rsidP="00DD3D33">
      <w:pPr>
        <w:pStyle w:val="p49"/>
        <w:spacing w:before="0" w:beforeAutospacing="0" w:after="0" w:afterAutospacing="0"/>
        <w:jc w:val="both"/>
      </w:pPr>
      <w:r>
        <w:rPr>
          <w:rStyle w:val="s15"/>
        </w:rPr>
        <w:t>7.Основания изменения и расторжения договора.</w:t>
      </w:r>
    </w:p>
    <w:p w:rsidR="00DD3D33" w:rsidRDefault="00DD3D33" w:rsidP="00DD3D33">
      <w:pPr>
        <w:pStyle w:val="p14"/>
        <w:spacing w:before="0" w:beforeAutospacing="0" w:after="0" w:afterAutospacing="0"/>
        <w:jc w:val="both"/>
      </w:pPr>
      <w:r>
        <w:rPr>
          <w:rStyle w:val="s17"/>
        </w:rPr>
        <w:lastRenderedPageBreak/>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D3D33" w:rsidRDefault="00DD3D33" w:rsidP="00DD3D33">
      <w:pPr>
        <w:pStyle w:val="p14"/>
        <w:spacing w:before="0" w:beforeAutospacing="0" w:after="0" w:afterAutospacing="0"/>
        <w:jc w:val="both"/>
      </w:pPr>
      <w:r>
        <w:rPr>
          <w:rStyle w:val="s17"/>
        </w:rPr>
        <w:t xml:space="preserve">7.2. Настоящий </w:t>
      </w:r>
      <w:proofErr w:type="gramStart"/>
      <w:r>
        <w:rPr>
          <w:rStyle w:val="s17"/>
        </w:rPr>
        <w:t>договор</w:t>
      </w:r>
      <w:proofErr w:type="gramEnd"/>
      <w:r>
        <w:rPr>
          <w:rStyle w:val="s17"/>
        </w:rPr>
        <w:t xml:space="preserve"> может быть расторгнут по соглашению сторон. По инициативе одной из сторон </w:t>
      </w:r>
      <w:proofErr w:type="gramStart"/>
      <w:r>
        <w:rPr>
          <w:rStyle w:val="s17"/>
        </w:rPr>
        <w:t>договор</w:t>
      </w:r>
      <w:proofErr w:type="gramEnd"/>
      <w:r>
        <w:rPr>
          <w:rStyle w:val="s17"/>
        </w:rPr>
        <w:t xml:space="preserve"> может быть расторгнут по основаниям, предусмотренным действующим законодательством Российской Федерации.</w:t>
      </w:r>
    </w:p>
    <w:p w:rsidR="00DD3D33" w:rsidRDefault="00DD3D33" w:rsidP="00DD3D33">
      <w:pPr>
        <w:pStyle w:val="p14"/>
        <w:spacing w:before="0" w:beforeAutospacing="0" w:after="0" w:afterAutospacing="0"/>
        <w:jc w:val="both"/>
      </w:pPr>
      <w:r>
        <w:rPr>
          <w:rStyle w:val="s17"/>
        </w:rPr>
        <w:t>7.3. По инициативе Заказчика Договор расторгается:</w:t>
      </w:r>
    </w:p>
    <w:p w:rsidR="00DD3D33" w:rsidRDefault="00DD3D33" w:rsidP="00DD3D33">
      <w:pPr>
        <w:pStyle w:val="p14"/>
        <w:spacing w:before="0" w:beforeAutospacing="0" w:after="0" w:afterAutospacing="0"/>
        <w:jc w:val="both"/>
      </w:pPr>
      <w:r>
        <w:rPr>
          <w:rStyle w:val="s17"/>
        </w:rPr>
        <w:t>- при невыполнении Исполнителем обязательств, указанных в п.2 настоящего договора, при этом аванс возвращается полностью</w:t>
      </w:r>
    </w:p>
    <w:p w:rsidR="00DD3D33" w:rsidRDefault="00DD3D33" w:rsidP="00DD3D33">
      <w:pPr>
        <w:pStyle w:val="p14"/>
        <w:spacing w:before="0" w:beforeAutospacing="0" w:after="0" w:afterAutospacing="0"/>
        <w:jc w:val="both"/>
      </w:pPr>
      <w:r>
        <w:rPr>
          <w:rStyle w:val="s17"/>
        </w:rPr>
        <w:t xml:space="preserve">- в других случаях, после </w:t>
      </w:r>
      <w:r>
        <w:rPr>
          <w:rStyle w:val="s16"/>
        </w:rPr>
        <w:t>письменного</w:t>
      </w:r>
      <w:r>
        <w:rPr>
          <w:rStyle w:val="s17"/>
        </w:rPr>
        <w:t xml:space="preserve"> уведомления Заказчиком Исполнителя, возвращается сумма аванса из которой удерживается стоимость прошедших на день расторжения договора неоплаченных занятий (независимо от того посещал ли Потребитель эти занятия, кроме условий п.6.4)) и размер упущенной выгоды Исполнителя в размере ______ % от суммы.</w:t>
      </w:r>
    </w:p>
    <w:p w:rsidR="00DD3D33" w:rsidRDefault="00DD3D33" w:rsidP="00DD3D33">
      <w:pPr>
        <w:pStyle w:val="p14"/>
        <w:spacing w:before="0" w:beforeAutospacing="0" w:after="0" w:afterAutospacing="0"/>
        <w:jc w:val="both"/>
      </w:pPr>
      <w:r>
        <w:rPr>
          <w:rStyle w:val="s17"/>
        </w:rPr>
        <w:t>7.4.Исполнитель вправе отказаться от исполнения договора, если Заказчик нарушил сроки оплаты услуг по настоящему договору</w:t>
      </w:r>
      <w:r>
        <w:rPr>
          <w:rStyle w:val="s16"/>
        </w:rPr>
        <w:t xml:space="preserve"> </w:t>
      </w:r>
      <w:r>
        <w:rPr>
          <w:rStyle w:val="s19"/>
        </w:rPr>
        <w:t xml:space="preserve">при отсутствии оплаты, с момента исчерпания суммы аванса. </w:t>
      </w:r>
    </w:p>
    <w:p w:rsidR="00DD3D33" w:rsidRDefault="00DD3D33" w:rsidP="00DD3D33">
      <w:pPr>
        <w:pStyle w:val="p14"/>
        <w:spacing w:before="0" w:beforeAutospacing="0" w:after="0" w:afterAutospacing="0"/>
        <w:jc w:val="both"/>
      </w:pPr>
      <w:r>
        <w:rPr>
          <w:rStyle w:val="s17"/>
        </w:rPr>
        <w:t>7.5. Договор считается расторгнутым со дня уведомления Исполнителем Заказчика (Потребителя) об отказе от исполнения договора.</w:t>
      </w:r>
    </w:p>
    <w:p w:rsidR="00DD3D33" w:rsidRDefault="00DD3D33" w:rsidP="00DD3D33">
      <w:pPr>
        <w:pStyle w:val="p14"/>
        <w:spacing w:before="0" w:beforeAutospacing="0" w:after="0" w:afterAutospacing="0"/>
        <w:jc w:val="both"/>
      </w:pPr>
      <w:r>
        <w:rPr>
          <w:rStyle w:val="s17"/>
        </w:rPr>
        <w:t>7.6. Договор возобновляется при условии погашения задолженности за текущий месяц до 30 числа месяца и внесении платы за следующий месяц до 30 числа текущего месяца. При этом Потребитель восстанавливается в списках прежней группы (при наличии в ней мест т.к. при уменьшении численности группа может быть переформирована) или переводится в другую группу.</w:t>
      </w:r>
    </w:p>
    <w:p w:rsidR="00DD3D33" w:rsidRDefault="00DD3D33" w:rsidP="00DD3D33">
      <w:pPr>
        <w:pStyle w:val="p7"/>
        <w:spacing w:before="0" w:beforeAutospacing="0" w:after="0" w:afterAutospacing="0"/>
        <w:jc w:val="both"/>
      </w:pPr>
      <w:r>
        <w:rPr>
          <w:rStyle w:val="s15"/>
        </w:rPr>
        <w:t xml:space="preserve">8. Ответственность за неисполнение или ненадлежащее </w:t>
      </w:r>
    </w:p>
    <w:p w:rsidR="00DD3D33" w:rsidRDefault="00DD3D33" w:rsidP="00DD3D33">
      <w:pPr>
        <w:pStyle w:val="p7"/>
        <w:spacing w:before="0" w:beforeAutospacing="0" w:after="0" w:afterAutospacing="0"/>
        <w:jc w:val="both"/>
      </w:pPr>
      <w:r>
        <w:rPr>
          <w:rStyle w:val="s15"/>
        </w:rPr>
        <w:t>исполнение обязательств по настоящему договору</w:t>
      </w:r>
    </w:p>
    <w:p w:rsidR="00DD3D33" w:rsidRDefault="00DD3D33" w:rsidP="00DD3D33">
      <w:pPr>
        <w:pStyle w:val="p50"/>
        <w:spacing w:before="0" w:beforeAutospacing="0" w:after="0" w:afterAutospacing="0"/>
        <w:jc w:val="both"/>
      </w:pPr>
      <w:r>
        <w:rPr>
          <w:rStyle w:val="s17"/>
        </w:rPr>
        <w:t>8.1. В случае неисполнения или ненадлежащего исполнения сторонами обязательств по настоящему договору они несут ответственность, предупрежденную гражданским законодательством и законодательством о защите прав потребителей, на условиях, установленных этим законодательством.</w:t>
      </w:r>
    </w:p>
    <w:p w:rsidR="00DD3D33" w:rsidRDefault="00DD3D33" w:rsidP="00DD3D33">
      <w:pPr>
        <w:pStyle w:val="p7"/>
        <w:spacing w:before="0" w:beforeAutospacing="0" w:after="0" w:afterAutospacing="0"/>
        <w:jc w:val="both"/>
      </w:pPr>
      <w:r>
        <w:rPr>
          <w:rStyle w:val="s15"/>
        </w:rPr>
        <w:t>9.Срок действия договора и другие условия</w:t>
      </w:r>
    </w:p>
    <w:p w:rsidR="00DD3D33" w:rsidRDefault="00DD3D33" w:rsidP="00DD3D33">
      <w:pPr>
        <w:pStyle w:val="p50"/>
        <w:spacing w:before="0" w:beforeAutospacing="0" w:after="0" w:afterAutospacing="0"/>
        <w:jc w:val="both"/>
      </w:pPr>
      <w:r>
        <w:rPr>
          <w:rStyle w:val="s17"/>
        </w:rPr>
        <w:t xml:space="preserve">9.1. Настоящий договор вступает в силу со дня его заключения сторонами. </w:t>
      </w:r>
    </w:p>
    <w:p w:rsidR="00DD3D33" w:rsidRDefault="00DD3D33" w:rsidP="00DD3D33">
      <w:pPr>
        <w:pStyle w:val="p50"/>
        <w:spacing w:before="0" w:beforeAutospacing="0" w:after="0" w:afterAutospacing="0"/>
        <w:jc w:val="both"/>
      </w:pPr>
      <w:r>
        <w:rPr>
          <w:rStyle w:val="s17"/>
        </w:rPr>
        <w:t xml:space="preserve">9.2 Срок действия договора </w:t>
      </w:r>
      <w:r>
        <w:rPr>
          <w:rStyle w:val="s15"/>
        </w:rPr>
        <w:t>с «___» о____________ 20_____ г. по «___» _____________20_____ г.</w:t>
      </w:r>
    </w:p>
    <w:p w:rsidR="00DD3D33" w:rsidRDefault="00DD3D33" w:rsidP="00DD3D33">
      <w:pPr>
        <w:pStyle w:val="p50"/>
        <w:spacing w:before="0" w:beforeAutospacing="0" w:after="0" w:afterAutospacing="0"/>
        <w:jc w:val="both"/>
      </w:pPr>
      <w:r>
        <w:rPr>
          <w:rStyle w:val="s17"/>
        </w:rPr>
        <w:t xml:space="preserve">9.3. Срок оказания услуг с </w:t>
      </w:r>
      <w:proofErr w:type="spellStart"/>
      <w:proofErr w:type="gramStart"/>
      <w:r>
        <w:rPr>
          <w:rStyle w:val="s15"/>
        </w:rPr>
        <w:t>с</w:t>
      </w:r>
      <w:proofErr w:type="spellEnd"/>
      <w:proofErr w:type="gramEnd"/>
      <w:r>
        <w:rPr>
          <w:rStyle w:val="s15"/>
        </w:rPr>
        <w:t xml:space="preserve"> «___» о____________ 20_____ г. по «___» _____________20_____ г.</w:t>
      </w:r>
    </w:p>
    <w:p w:rsidR="00DD3D33" w:rsidRDefault="00DD3D33" w:rsidP="00DD3D33">
      <w:pPr>
        <w:pStyle w:val="p50"/>
        <w:spacing w:before="0" w:beforeAutospacing="0" w:after="0" w:afterAutospacing="0"/>
        <w:jc w:val="both"/>
      </w:pPr>
      <w:r>
        <w:rPr>
          <w:rStyle w:val="s17"/>
        </w:rPr>
        <w:t>9.4. Договор составлен в двух экземплярах, имеющих равную юридическую силу.</w:t>
      </w:r>
    </w:p>
    <w:p w:rsidR="00DD3D33" w:rsidRDefault="00DD3D33" w:rsidP="00DD3D33">
      <w:pPr>
        <w:pStyle w:val="p51"/>
        <w:spacing w:before="0" w:beforeAutospacing="0" w:after="0" w:afterAutospacing="0"/>
        <w:jc w:val="both"/>
      </w:pPr>
      <w:r>
        <w:rPr>
          <w:rStyle w:val="s15"/>
        </w:rPr>
        <w:t>10. Адреса, реквизиты и подписи сторон</w:t>
      </w:r>
    </w:p>
    <w:p w:rsidR="00D53EC0" w:rsidRDefault="00D53EC0">
      <w:bookmarkStart w:id="0" w:name="_GoBack"/>
      <w:bookmarkEnd w:id="0"/>
    </w:p>
    <w:sectPr w:rsidR="00D53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F4"/>
    <w:rsid w:val="009233F4"/>
    <w:rsid w:val="00D53EC0"/>
    <w:rsid w:val="00DD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3D33"/>
    <w:rPr>
      <w:color w:val="0000FF"/>
      <w:u w:val="single"/>
    </w:rPr>
  </w:style>
  <w:style w:type="character" w:styleId="a4">
    <w:name w:val="FollowedHyperlink"/>
    <w:basedOn w:val="a0"/>
    <w:uiPriority w:val="99"/>
    <w:semiHidden/>
    <w:unhideWhenUsed/>
    <w:rsid w:val="00DD3D33"/>
    <w:rPr>
      <w:color w:val="800080" w:themeColor="followedHyperlink"/>
      <w:u w:val="single"/>
    </w:rPr>
  </w:style>
  <w:style w:type="paragraph" w:customStyle="1" w:styleId="p4">
    <w:name w:val="p4"/>
    <w:basedOn w:val="a"/>
    <w:rsid w:val="00DD3D33"/>
    <w:pPr>
      <w:spacing w:before="100" w:beforeAutospacing="1" w:after="100" w:afterAutospacing="1"/>
    </w:pPr>
  </w:style>
  <w:style w:type="paragraph" w:customStyle="1" w:styleId="p6">
    <w:name w:val="p6"/>
    <w:basedOn w:val="a"/>
    <w:rsid w:val="00DD3D33"/>
    <w:pPr>
      <w:spacing w:before="100" w:beforeAutospacing="1" w:after="100" w:afterAutospacing="1"/>
    </w:pPr>
  </w:style>
  <w:style w:type="paragraph" w:customStyle="1" w:styleId="p8">
    <w:name w:val="p8"/>
    <w:basedOn w:val="a"/>
    <w:rsid w:val="00DD3D33"/>
    <w:pPr>
      <w:spacing w:before="100" w:beforeAutospacing="1" w:after="100" w:afterAutospacing="1"/>
    </w:pPr>
  </w:style>
  <w:style w:type="paragraph" w:customStyle="1" w:styleId="p9">
    <w:name w:val="p9"/>
    <w:basedOn w:val="a"/>
    <w:rsid w:val="00DD3D33"/>
    <w:pPr>
      <w:spacing w:before="100" w:beforeAutospacing="1" w:after="100" w:afterAutospacing="1"/>
    </w:pPr>
  </w:style>
  <w:style w:type="paragraph" w:customStyle="1" w:styleId="p10">
    <w:name w:val="p10"/>
    <w:basedOn w:val="a"/>
    <w:rsid w:val="00DD3D33"/>
    <w:pPr>
      <w:spacing w:before="100" w:beforeAutospacing="1" w:after="100" w:afterAutospacing="1"/>
    </w:pPr>
  </w:style>
  <w:style w:type="paragraph" w:customStyle="1" w:styleId="p11">
    <w:name w:val="p11"/>
    <w:basedOn w:val="a"/>
    <w:rsid w:val="00DD3D33"/>
    <w:pPr>
      <w:spacing w:before="100" w:beforeAutospacing="1" w:after="100" w:afterAutospacing="1"/>
    </w:pPr>
  </w:style>
  <w:style w:type="paragraph" w:customStyle="1" w:styleId="p7">
    <w:name w:val="p7"/>
    <w:basedOn w:val="a"/>
    <w:rsid w:val="00DD3D33"/>
    <w:pPr>
      <w:spacing w:before="100" w:beforeAutospacing="1" w:after="100" w:afterAutospacing="1"/>
    </w:pPr>
  </w:style>
  <w:style w:type="paragraph" w:customStyle="1" w:styleId="p12">
    <w:name w:val="p12"/>
    <w:basedOn w:val="a"/>
    <w:rsid w:val="00DD3D33"/>
    <w:pPr>
      <w:spacing w:before="100" w:beforeAutospacing="1" w:after="100" w:afterAutospacing="1"/>
    </w:pPr>
  </w:style>
  <w:style w:type="paragraph" w:customStyle="1" w:styleId="p13">
    <w:name w:val="p13"/>
    <w:basedOn w:val="a"/>
    <w:rsid w:val="00DD3D33"/>
    <w:pPr>
      <w:spacing w:before="100" w:beforeAutospacing="1" w:after="100" w:afterAutospacing="1"/>
    </w:pPr>
  </w:style>
  <w:style w:type="paragraph" w:customStyle="1" w:styleId="p14">
    <w:name w:val="p14"/>
    <w:basedOn w:val="a"/>
    <w:rsid w:val="00DD3D33"/>
    <w:pPr>
      <w:spacing w:before="100" w:beforeAutospacing="1" w:after="100" w:afterAutospacing="1"/>
    </w:pPr>
  </w:style>
  <w:style w:type="paragraph" w:customStyle="1" w:styleId="p15">
    <w:name w:val="p15"/>
    <w:basedOn w:val="a"/>
    <w:rsid w:val="00DD3D33"/>
    <w:pPr>
      <w:spacing w:before="100" w:beforeAutospacing="1" w:after="100" w:afterAutospacing="1"/>
    </w:pPr>
  </w:style>
  <w:style w:type="paragraph" w:customStyle="1" w:styleId="p16">
    <w:name w:val="p16"/>
    <w:basedOn w:val="a"/>
    <w:rsid w:val="00DD3D33"/>
    <w:pPr>
      <w:spacing w:before="100" w:beforeAutospacing="1" w:after="100" w:afterAutospacing="1"/>
    </w:pPr>
  </w:style>
  <w:style w:type="paragraph" w:customStyle="1" w:styleId="p17">
    <w:name w:val="p17"/>
    <w:basedOn w:val="a"/>
    <w:rsid w:val="00DD3D33"/>
    <w:pPr>
      <w:spacing w:before="100" w:beforeAutospacing="1" w:after="100" w:afterAutospacing="1"/>
    </w:pPr>
  </w:style>
  <w:style w:type="paragraph" w:customStyle="1" w:styleId="p18">
    <w:name w:val="p18"/>
    <w:basedOn w:val="a"/>
    <w:rsid w:val="00DD3D33"/>
    <w:pPr>
      <w:spacing w:before="100" w:beforeAutospacing="1" w:after="100" w:afterAutospacing="1"/>
    </w:pPr>
  </w:style>
  <w:style w:type="paragraph" w:customStyle="1" w:styleId="p20">
    <w:name w:val="p20"/>
    <w:basedOn w:val="a"/>
    <w:rsid w:val="00DD3D33"/>
    <w:pPr>
      <w:spacing w:before="100" w:beforeAutospacing="1" w:after="100" w:afterAutospacing="1"/>
    </w:pPr>
  </w:style>
  <w:style w:type="paragraph" w:customStyle="1" w:styleId="p21">
    <w:name w:val="p21"/>
    <w:basedOn w:val="a"/>
    <w:rsid w:val="00DD3D33"/>
    <w:pPr>
      <w:spacing w:before="100" w:beforeAutospacing="1" w:after="100" w:afterAutospacing="1"/>
    </w:pPr>
  </w:style>
  <w:style w:type="paragraph" w:customStyle="1" w:styleId="p23">
    <w:name w:val="p23"/>
    <w:basedOn w:val="a"/>
    <w:rsid w:val="00DD3D33"/>
    <w:pPr>
      <w:spacing w:before="100" w:beforeAutospacing="1" w:after="100" w:afterAutospacing="1"/>
    </w:pPr>
  </w:style>
  <w:style w:type="paragraph" w:customStyle="1" w:styleId="p24">
    <w:name w:val="p24"/>
    <w:basedOn w:val="a"/>
    <w:rsid w:val="00DD3D33"/>
    <w:pPr>
      <w:spacing w:before="100" w:beforeAutospacing="1" w:after="100" w:afterAutospacing="1"/>
    </w:pPr>
  </w:style>
  <w:style w:type="paragraph" w:customStyle="1" w:styleId="p25">
    <w:name w:val="p25"/>
    <w:basedOn w:val="a"/>
    <w:rsid w:val="00DD3D33"/>
    <w:pPr>
      <w:spacing w:before="100" w:beforeAutospacing="1" w:after="100" w:afterAutospacing="1"/>
    </w:pPr>
  </w:style>
  <w:style w:type="paragraph" w:customStyle="1" w:styleId="p19">
    <w:name w:val="p19"/>
    <w:basedOn w:val="a"/>
    <w:rsid w:val="00DD3D33"/>
    <w:pPr>
      <w:spacing w:before="100" w:beforeAutospacing="1" w:after="100" w:afterAutospacing="1"/>
    </w:pPr>
  </w:style>
  <w:style w:type="paragraph" w:customStyle="1" w:styleId="p26">
    <w:name w:val="p26"/>
    <w:basedOn w:val="a"/>
    <w:rsid w:val="00DD3D33"/>
    <w:pPr>
      <w:spacing w:before="100" w:beforeAutospacing="1" w:after="100" w:afterAutospacing="1"/>
    </w:pPr>
  </w:style>
  <w:style w:type="paragraph" w:customStyle="1" w:styleId="p27">
    <w:name w:val="p27"/>
    <w:basedOn w:val="a"/>
    <w:rsid w:val="00DD3D33"/>
    <w:pPr>
      <w:spacing w:before="100" w:beforeAutospacing="1" w:after="100" w:afterAutospacing="1"/>
    </w:pPr>
  </w:style>
  <w:style w:type="paragraph" w:customStyle="1" w:styleId="p28">
    <w:name w:val="p28"/>
    <w:basedOn w:val="a"/>
    <w:rsid w:val="00DD3D33"/>
    <w:pPr>
      <w:spacing w:before="100" w:beforeAutospacing="1" w:after="100" w:afterAutospacing="1"/>
    </w:pPr>
  </w:style>
  <w:style w:type="paragraph" w:customStyle="1" w:styleId="p29">
    <w:name w:val="p29"/>
    <w:basedOn w:val="a"/>
    <w:rsid w:val="00DD3D33"/>
    <w:pPr>
      <w:spacing w:before="100" w:beforeAutospacing="1" w:after="100" w:afterAutospacing="1"/>
    </w:pPr>
  </w:style>
  <w:style w:type="paragraph" w:customStyle="1" w:styleId="p31">
    <w:name w:val="p31"/>
    <w:basedOn w:val="a"/>
    <w:rsid w:val="00DD3D33"/>
    <w:pPr>
      <w:spacing w:before="100" w:beforeAutospacing="1" w:after="100" w:afterAutospacing="1"/>
    </w:pPr>
  </w:style>
  <w:style w:type="paragraph" w:customStyle="1" w:styleId="p32">
    <w:name w:val="p32"/>
    <w:basedOn w:val="a"/>
    <w:rsid w:val="00DD3D33"/>
    <w:pPr>
      <w:spacing w:before="100" w:beforeAutospacing="1" w:after="100" w:afterAutospacing="1"/>
    </w:pPr>
  </w:style>
  <w:style w:type="paragraph" w:customStyle="1" w:styleId="p33">
    <w:name w:val="p33"/>
    <w:basedOn w:val="a"/>
    <w:rsid w:val="00DD3D33"/>
    <w:pPr>
      <w:spacing w:before="100" w:beforeAutospacing="1" w:after="100" w:afterAutospacing="1"/>
    </w:pPr>
  </w:style>
  <w:style w:type="paragraph" w:customStyle="1" w:styleId="p34">
    <w:name w:val="p34"/>
    <w:basedOn w:val="a"/>
    <w:rsid w:val="00DD3D33"/>
    <w:pPr>
      <w:spacing w:before="100" w:beforeAutospacing="1" w:after="100" w:afterAutospacing="1"/>
    </w:pPr>
  </w:style>
  <w:style w:type="paragraph" w:customStyle="1" w:styleId="p36">
    <w:name w:val="p36"/>
    <w:basedOn w:val="a"/>
    <w:rsid w:val="00DD3D33"/>
    <w:pPr>
      <w:spacing w:before="100" w:beforeAutospacing="1" w:after="100" w:afterAutospacing="1"/>
    </w:pPr>
  </w:style>
  <w:style w:type="paragraph" w:customStyle="1" w:styleId="p37">
    <w:name w:val="p37"/>
    <w:basedOn w:val="a"/>
    <w:rsid w:val="00DD3D33"/>
    <w:pPr>
      <w:spacing w:before="100" w:beforeAutospacing="1" w:after="100" w:afterAutospacing="1"/>
    </w:pPr>
  </w:style>
  <w:style w:type="paragraph" w:customStyle="1" w:styleId="p38">
    <w:name w:val="p38"/>
    <w:basedOn w:val="a"/>
    <w:rsid w:val="00DD3D33"/>
    <w:pPr>
      <w:spacing w:before="100" w:beforeAutospacing="1" w:after="100" w:afterAutospacing="1"/>
    </w:pPr>
  </w:style>
  <w:style w:type="paragraph" w:customStyle="1" w:styleId="p40">
    <w:name w:val="p40"/>
    <w:basedOn w:val="a"/>
    <w:rsid w:val="00DD3D33"/>
    <w:pPr>
      <w:spacing w:before="100" w:beforeAutospacing="1" w:after="100" w:afterAutospacing="1"/>
    </w:pPr>
  </w:style>
  <w:style w:type="paragraph" w:customStyle="1" w:styleId="p42">
    <w:name w:val="p42"/>
    <w:basedOn w:val="a"/>
    <w:rsid w:val="00DD3D33"/>
    <w:pPr>
      <w:spacing w:before="100" w:beforeAutospacing="1" w:after="100" w:afterAutospacing="1"/>
    </w:pPr>
  </w:style>
  <w:style w:type="paragraph" w:customStyle="1" w:styleId="p43">
    <w:name w:val="p43"/>
    <w:basedOn w:val="a"/>
    <w:rsid w:val="00DD3D33"/>
    <w:pPr>
      <w:spacing w:before="100" w:beforeAutospacing="1" w:after="100" w:afterAutospacing="1"/>
    </w:pPr>
  </w:style>
  <w:style w:type="paragraph" w:customStyle="1" w:styleId="p44">
    <w:name w:val="p44"/>
    <w:basedOn w:val="a"/>
    <w:rsid w:val="00DD3D33"/>
    <w:pPr>
      <w:spacing w:before="100" w:beforeAutospacing="1" w:after="100" w:afterAutospacing="1"/>
    </w:pPr>
  </w:style>
  <w:style w:type="paragraph" w:customStyle="1" w:styleId="p45">
    <w:name w:val="p45"/>
    <w:basedOn w:val="a"/>
    <w:rsid w:val="00DD3D33"/>
    <w:pPr>
      <w:spacing w:before="100" w:beforeAutospacing="1" w:after="100" w:afterAutospacing="1"/>
    </w:pPr>
  </w:style>
  <w:style w:type="paragraph" w:customStyle="1" w:styleId="p48">
    <w:name w:val="p48"/>
    <w:basedOn w:val="a"/>
    <w:rsid w:val="00DD3D33"/>
    <w:pPr>
      <w:spacing w:before="100" w:beforeAutospacing="1" w:after="100" w:afterAutospacing="1"/>
    </w:pPr>
  </w:style>
  <w:style w:type="paragraph" w:customStyle="1" w:styleId="p49">
    <w:name w:val="p49"/>
    <w:basedOn w:val="a"/>
    <w:rsid w:val="00DD3D33"/>
    <w:pPr>
      <w:spacing w:before="100" w:beforeAutospacing="1" w:after="100" w:afterAutospacing="1"/>
    </w:pPr>
  </w:style>
  <w:style w:type="paragraph" w:customStyle="1" w:styleId="p50">
    <w:name w:val="p50"/>
    <w:basedOn w:val="a"/>
    <w:rsid w:val="00DD3D33"/>
    <w:pPr>
      <w:spacing w:before="100" w:beforeAutospacing="1" w:after="100" w:afterAutospacing="1"/>
    </w:pPr>
  </w:style>
  <w:style w:type="paragraph" w:customStyle="1" w:styleId="p51">
    <w:name w:val="p51"/>
    <w:basedOn w:val="a"/>
    <w:rsid w:val="00DD3D33"/>
    <w:pPr>
      <w:spacing w:before="100" w:beforeAutospacing="1" w:after="100" w:afterAutospacing="1"/>
    </w:pPr>
  </w:style>
  <w:style w:type="character" w:customStyle="1" w:styleId="s1">
    <w:name w:val="s1"/>
    <w:basedOn w:val="a0"/>
    <w:rsid w:val="00DD3D33"/>
  </w:style>
  <w:style w:type="character" w:customStyle="1" w:styleId="s2">
    <w:name w:val="s2"/>
    <w:basedOn w:val="a0"/>
    <w:rsid w:val="00DD3D33"/>
  </w:style>
  <w:style w:type="character" w:customStyle="1" w:styleId="s3">
    <w:name w:val="s3"/>
    <w:basedOn w:val="a0"/>
    <w:rsid w:val="00DD3D33"/>
  </w:style>
  <w:style w:type="character" w:customStyle="1" w:styleId="s4">
    <w:name w:val="s4"/>
    <w:basedOn w:val="a0"/>
    <w:rsid w:val="00DD3D33"/>
  </w:style>
  <w:style w:type="character" w:customStyle="1" w:styleId="s5">
    <w:name w:val="s5"/>
    <w:basedOn w:val="a0"/>
    <w:rsid w:val="00DD3D33"/>
  </w:style>
  <w:style w:type="character" w:customStyle="1" w:styleId="s6">
    <w:name w:val="s6"/>
    <w:basedOn w:val="a0"/>
    <w:rsid w:val="00DD3D33"/>
  </w:style>
  <w:style w:type="character" w:customStyle="1" w:styleId="s7">
    <w:name w:val="s7"/>
    <w:basedOn w:val="a0"/>
    <w:rsid w:val="00DD3D33"/>
  </w:style>
  <w:style w:type="character" w:customStyle="1" w:styleId="s8">
    <w:name w:val="s8"/>
    <w:basedOn w:val="a0"/>
    <w:rsid w:val="00DD3D33"/>
  </w:style>
  <w:style w:type="character" w:customStyle="1" w:styleId="s9">
    <w:name w:val="s9"/>
    <w:basedOn w:val="a0"/>
    <w:rsid w:val="00DD3D33"/>
  </w:style>
  <w:style w:type="character" w:customStyle="1" w:styleId="s10">
    <w:name w:val="s10"/>
    <w:basedOn w:val="a0"/>
    <w:rsid w:val="00DD3D33"/>
  </w:style>
  <w:style w:type="character" w:customStyle="1" w:styleId="s11">
    <w:name w:val="s11"/>
    <w:basedOn w:val="a0"/>
    <w:rsid w:val="00DD3D33"/>
  </w:style>
  <w:style w:type="character" w:customStyle="1" w:styleId="s12">
    <w:name w:val="s12"/>
    <w:basedOn w:val="a0"/>
    <w:rsid w:val="00DD3D33"/>
  </w:style>
  <w:style w:type="character" w:customStyle="1" w:styleId="s13">
    <w:name w:val="s13"/>
    <w:basedOn w:val="a0"/>
    <w:rsid w:val="00DD3D33"/>
  </w:style>
  <w:style w:type="character" w:customStyle="1" w:styleId="s14">
    <w:name w:val="s14"/>
    <w:basedOn w:val="a0"/>
    <w:rsid w:val="00DD3D33"/>
  </w:style>
  <w:style w:type="character" w:customStyle="1" w:styleId="s15">
    <w:name w:val="s15"/>
    <w:basedOn w:val="a0"/>
    <w:rsid w:val="00DD3D33"/>
  </w:style>
  <w:style w:type="character" w:customStyle="1" w:styleId="s17">
    <w:name w:val="s17"/>
    <w:basedOn w:val="a0"/>
    <w:rsid w:val="00DD3D33"/>
  </w:style>
  <w:style w:type="character" w:customStyle="1" w:styleId="s16">
    <w:name w:val="s16"/>
    <w:basedOn w:val="a0"/>
    <w:rsid w:val="00DD3D33"/>
  </w:style>
  <w:style w:type="character" w:customStyle="1" w:styleId="s18">
    <w:name w:val="s18"/>
    <w:basedOn w:val="a0"/>
    <w:rsid w:val="00DD3D33"/>
  </w:style>
  <w:style w:type="character" w:customStyle="1" w:styleId="s19">
    <w:name w:val="s19"/>
    <w:basedOn w:val="a0"/>
    <w:rsid w:val="00DD3D33"/>
  </w:style>
  <w:style w:type="character" w:customStyle="1" w:styleId="s21">
    <w:name w:val="s21"/>
    <w:basedOn w:val="a0"/>
    <w:rsid w:val="00DD3D33"/>
  </w:style>
  <w:style w:type="character" w:customStyle="1" w:styleId="s20">
    <w:name w:val="s20"/>
    <w:basedOn w:val="a0"/>
    <w:rsid w:val="00DD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3D33"/>
    <w:rPr>
      <w:color w:val="0000FF"/>
      <w:u w:val="single"/>
    </w:rPr>
  </w:style>
  <w:style w:type="character" w:styleId="a4">
    <w:name w:val="FollowedHyperlink"/>
    <w:basedOn w:val="a0"/>
    <w:uiPriority w:val="99"/>
    <w:semiHidden/>
    <w:unhideWhenUsed/>
    <w:rsid w:val="00DD3D33"/>
    <w:rPr>
      <w:color w:val="800080" w:themeColor="followedHyperlink"/>
      <w:u w:val="single"/>
    </w:rPr>
  </w:style>
  <w:style w:type="paragraph" w:customStyle="1" w:styleId="p4">
    <w:name w:val="p4"/>
    <w:basedOn w:val="a"/>
    <w:rsid w:val="00DD3D33"/>
    <w:pPr>
      <w:spacing w:before="100" w:beforeAutospacing="1" w:after="100" w:afterAutospacing="1"/>
    </w:pPr>
  </w:style>
  <w:style w:type="paragraph" w:customStyle="1" w:styleId="p6">
    <w:name w:val="p6"/>
    <w:basedOn w:val="a"/>
    <w:rsid w:val="00DD3D33"/>
    <w:pPr>
      <w:spacing w:before="100" w:beforeAutospacing="1" w:after="100" w:afterAutospacing="1"/>
    </w:pPr>
  </w:style>
  <w:style w:type="paragraph" w:customStyle="1" w:styleId="p8">
    <w:name w:val="p8"/>
    <w:basedOn w:val="a"/>
    <w:rsid w:val="00DD3D33"/>
    <w:pPr>
      <w:spacing w:before="100" w:beforeAutospacing="1" w:after="100" w:afterAutospacing="1"/>
    </w:pPr>
  </w:style>
  <w:style w:type="paragraph" w:customStyle="1" w:styleId="p9">
    <w:name w:val="p9"/>
    <w:basedOn w:val="a"/>
    <w:rsid w:val="00DD3D33"/>
    <w:pPr>
      <w:spacing w:before="100" w:beforeAutospacing="1" w:after="100" w:afterAutospacing="1"/>
    </w:pPr>
  </w:style>
  <w:style w:type="paragraph" w:customStyle="1" w:styleId="p10">
    <w:name w:val="p10"/>
    <w:basedOn w:val="a"/>
    <w:rsid w:val="00DD3D33"/>
    <w:pPr>
      <w:spacing w:before="100" w:beforeAutospacing="1" w:after="100" w:afterAutospacing="1"/>
    </w:pPr>
  </w:style>
  <w:style w:type="paragraph" w:customStyle="1" w:styleId="p11">
    <w:name w:val="p11"/>
    <w:basedOn w:val="a"/>
    <w:rsid w:val="00DD3D33"/>
    <w:pPr>
      <w:spacing w:before="100" w:beforeAutospacing="1" w:after="100" w:afterAutospacing="1"/>
    </w:pPr>
  </w:style>
  <w:style w:type="paragraph" w:customStyle="1" w:styleId="p7">
    <w:name w:val="p7"/>
    <w:basedOn w:val="a"/>
    <w:rsid w:val="00DD3D33"/>
    <w:pPr>
      <w:spacing w:before="100" w:beforeAutospacing="1" w:after="100" w:afterAutospacing="1"/>
    </w:pPr>
  </w:style>
  <w:style w:type="paragraph" w:customStyle="1" w:styleId="p12">
    <w:name w:val="p12"/>
    <w:basedOn w:val="a"/>
    <w:rsid w:val="00DD3D33"/>
    <w:pPr>
      <w:spacing w:before="100" w:beforeAutospacing="1" w:after="100" w:afterAutospacing="1"/>
    </w:pPr>
  </w:style>
  <w:style w:type="paragraph" w:customStyle="1" w:styleId="p13">
    <w:name w:val="p13"/>
    <w:basedOn w:val="a"/>
    <w:rsid w:val="00DD3D33"/>
    <w:pPr>
      <w:spacing w:before="100" w:beforeAutospacing="1" w:after="100" w:afterAutospacing="1"/>
    </w:pPr>
  </w:style>
  <w:style w:type="paragraph" w:customStyle="1" w:styleId="p14">
    <w:name w:val="p14"/>
    <w:basedOn w:val="a"/>
    <w:rsid w:val="00DD3D33"/>
    <w:pPr>
      <w:spacing w:before="100" w:beforeAutospacing="1" w:after="100" w:afterAutospacing="1"/>
    </w:pPr>
  </w:style>
  <w:style w:type="paragraph" w:customStyle="1" w:styleId="p15">
    <w:name w:val="p15"/>
    <w:basedOn w:val="a"/>
    <w:rsid w:val="00DD3D33"/>
    <w:pPr>
      <w:spacing w:before="100" w:beforeAutospacing="1" w:after="100" w:afterAutospacing="1"/>
    </w:pPr>
  </w:style>
  <w:style w:type="paragraph" w:customStyle="1" w:styleId="p16">
    <w:name w:val="p16"/>
    <w:basedOn w:val="a"/>
    <w:rsid w:val="00DD3D33"/>
    <w:pPr>
      <w:spacing w:before="100" w:beforeAutospacing="1" w:after="100" w:afterAutospacing="1"/>
    </w:pPr>
  </w:style>
  <w:style w:type="paragraph" w:customStyle="1" w:styleId="p17">
    <w:name w:val="p17"/>
    <w:basedOn w:val="a"/>
    <w:rsid w:val="00DD3D33"/>
    <w:pPr>
      <w:spacing w:before="100" w:beforeAutospacing="1" w:after="100" w:afterAutospacing="1"/>
    </w:pPr>
  </w:style>
  <w:style w:type="paragraph" w:customStyle="1" w:styleId="p18">
    <w:name w:val="p18"/>
    <w:basedOn w:val="a"/>
    <w:rsid w:val="00DD3D33"/>
    <w:pPr>
      <w:spacing w:before="100" w:beforeAutospacing="1" w:after="100" w:afterAutospacing="1"/>
    </w:pPr>
  </w:style>
  <w:style w:type="paragraph" w:customStyle="1" w:styleId="p20">
    <w:name w:val="p20"/>
    <w:basedOn w:val="a"/>
    <w:rsid w:val="00DD3D33"/>
    <w:pPr>
      <w:spacing w:before="100" w:beforeAutospacing="1" w:after="100" w:afterAutospacing="1"/>
    </w:pPr>
  </w:style>
  <w:style w:type="paragraph" w:customStyle="1" w:styleId="p21">
    <w:name w:val="p21"/>
    <w:basedOn w:val="a"/>
    <w:rsid w:val="00DD3D33"/>
    <w:pPr>
      <w:spacing w:before="100" w:beforeAutospacing="1" w:after="100" w:afterAutospacing="1"/>
    </w:pPr>
  </w:style>
  <w:style w:type="paragraph" w:customStyle="1" w:styleId="p23">
    <w:name w:val="p23"/>
    <w:basedOn w:val="a"/>
    <w:rsid w:val="00DD3D33"/>
    <w:pPr>
      <w:spacing w:before="100" w:beforeAutospacing="1" w:after="100" w:afterAutospacing="1"/>
    </w:pPr>
  </w:style>
  <w:style w:type="paragraph" w:customStyle="1" w:styleId="p24">
    <w:name w:val="p24"/>
    <w:basedOn w:val="a"/>
    <w:rsid w:val="00DD3D33"/>
    <w:pPr>
      <w:spacing w:before="100" w:beforeAutospacing="1" w:after="100" w:afterAutospacing="1"/>
    </w:pPr>
  </w:style>
  <w:style w:type="paragraph" w:customStyle="1" w:styleId="p25">
    <w:name w:val="p25"/>
    <w:basedOn w:val="a"/>
    <w:rsid w:val="00DD3D33"/>
    <w:pPr>
      <w:spacing w:before="100" w:beforeAutospacing="1" w:after="100" w:afterAutospacing="1"/>
    </w:pPr>
  </w:style>
  <w:style w:type="paragraph" w:customStyle="1" w:styleId="p19">
    <w:name w:val="p19"/>
    <w:basedOn w:val="a"/>
    <w:rsid w:val="00DD3D33"/>
    <w:pPr>
      <w:spacing w:before="100" w:beforeAutospacing="1" w:after="100" w:afterAutospacing="1"/>
    </w:pPr>
  </w:style>
  <w:style w:type="paragraph" w:customStyle="1" w:styleId="p26">
    <w:name w:val="p26"/>
    <w:basedOn w:val="a"/>
    <w:rsid w:val="00DD3D33"/>
    <w:pPr>
      <w:spacing w:before="100" w:beforeAutospacing="1" w:after="100" w:afterAutospacing="1"/>
    </w:pPr>
  </w:style>
  <w:style w:type="paragraph" w:customStyle="1" w:styleId="p27">
    <w:name w:val="p27"/>
    <w:basedOn w:val="a"/>
    <w:rsid w:val="00DD3D33"/>
    <w:pPr>
      <w:spacing w:before="100" w:beforeAutospacing="1" w:after="100" w:afterAutospacing="1"/>
    </w:pPr>
  </w:style>
  <w:style w:type="paragraph" w:customStyle="1" w:styleId="p28">
    <w:name w:val="p28"/>
    <w:basedOn w:val="a"/>
    <w:rsid w:val="00DD3D33"/>
    <w:pPr>
      <w:spacing w:before="100" w:beforeAutospacing="1" w:after="100" w:afterAutospacing="1"/>
    </w:pPr>
  </w:style>
  <w:style w:type="paragraph" w:customStyle="1" w:styleId="p29">
    <w:name w:val="p29"/>
    <w:basedOn w:val="a"/>
    <w:rsid w:val="00DD3D33"/>
    <w:pPr>
      <w:spacing w:before="100" w:beforeAutospacing="1" w:after="100" w:afterAutospacing="1"/>
    </w:pPr>
  </w:style>
  <w:style w:type="paragraph" w:customStyle="1" w:styleId="p31">
    <w:name w:val="p31"/>
    <w:basedOn w:val="a"/>
    <w:rsid w:val="00DD3D33"/>
    <w:pPr>
      <w:spacing w:before="100" w:beforeAutospacing="1" w:after="100" w:afterAutospacing="1"/>
    </w:pPr>
  </w:style>
  <w:style w:type="paragraph" w:customStyle="1" w:styleId="p32">
    <w:name w:val="p32"/>
    <w:basedOn w:val="a"/>
    <w:rsid w:val="00DD3D33"/>
    <w:pPr>
      <w:spacing w:before="100" w:beforeAutospacing="1" w:after="100" w:afterAutospacing="1"/>
    </w:pPr>
  </w:style>
  <w:style w:type="paragraph" w:customStyle="1" w:styleId="p33">
    <w:name w:val="p33"/>
    <w:basedOn w:val="a"/>
    <w:rsid w:val="00DD3D33"/>
    <w:pPr>
      <w:spacing w:before="100" w:beforeAutospacing="1" w:after="100" w:afterAutospacing="1"/>
    </w:pPr>
  </w:style>
  <w:style w:type="paragraph" w:customStyle="1" w:styleId="p34">
    <w:name w:val="p34"/>
    <w:basedOn w:val="a"/>
    <w:rsid w:val="00DD3D33"/>
    <w:pPr>
      <w:spacing w:before="100" w:beforeAutospacing="1" w:after="100" w:afterAutospacing="1"/>
    </w:pPr>
  </w:style>
  <w:style w:type="paragraph" w:customStyle="1" w:styleId="p36">
    <w:name w:val="p36"/>
    <w:basedOn w:val="a"/>
    <w:rsid w:val="00DD3D33"/>
    <w:pPr>
      <w:spacing w:before="100" w:beforeAutospacing="1" w:after="100" w:afterAutospacing="1"/>
    </w:pPr>
  </w:style>
  <w:style w:type="paragraph" w:customStyle="1" w:styleId="p37">
    <w:name w:val="p37"/>
    <w:basedOn w:val="a"/>
    <w:rsid w:val="00DD3D33"/>
    <w:pPr>
      <w:spacing w:before="100" w:beforeAutospacing="1" w:after="100" w:afterAutospacing="1"/>
    </w:pPr>
  </w:style>
  <w:style w:type="paragraph" w:customStyle="1" w:styleId="p38">
    <w:name w:val="p38"/>
    <w:basedOn w:val="a"/>
    <w:rsid w:val="00DD3D33"/>
    <w:pPr>
      <w:spacing w:before="100" w:beforeAutospacing="1" w:after="100" w:afterAutospacing="1"/>
    </w:pPr>
  </w:style>
  <w:style w:type="paragraph" w:customStyle="1" w:styleId="p40">
    <w:name w:val="p40"/>
    <w:basedOn w:val="a"/>
    <w:rsid w:val="00DD3D33"/>
    <w:pPr>
      <w:spacing w:before="100" w:beforeAutospacing="1" w:after="100" w:afterAutospacing="1"/>
    </w:pPr>
  </w:style>
  <w:style w:type="paragraph" w:customStyle="1" w:styleId="p42">
    <w:name w:val="p42"/>
    <w:basedOn w:val="a"/>
    <w:rsid w:val="00DD3D33"/>
    <w:pPr>
      <w:spacing w:before="100" w:beforeAutospacing="1" w:after="100" w:afterAutospacing="1"/>
    </w:pPr>
  </w:style>
  <w:style w:type="paragraph" w:customStyle="1" w:styleId="p43">
    <w:name w:val="p43"/>
    <w:basedOn w:val="a"/>
    <w:rsid w:val="00DD3D33"/>
    <w:pPr>
      <w:spacing w:before="100" w:beforeAutospacing="1" w:after="100" w:afterAutospacing="1"/>
    </w:pPr>
  </w:style>
  <w:style w:type="paragraph" w:customStyle="1" w:styleId="p44">
    <w:name w:val="p44"/>
    <w:basedOn w:val="a"/>
    <w:rsid w:val="00DD3D33"/>
    <w:pPr>
      <w:spacing w:before="100" w:beforeAutospacing="1" w:after="100" w:afterAutospacing="1"/>
    </w:pPr>
  </w:style>
  <w:style w:type="paragraph" w:customStyle="1" w:styleId="p45">
    <w:name w:val="p45"/>
    <w:basedOn w:val="a"/>
    <w:rsid w:val="00DD3D33"/>
    <w:pPr>
      <w:spacing w:before="100" w:beforeAutospacing="1" w:after="100" w:afterAutospacing="1"/>
    </w:pPr>
  </w:style>
  <w:style w:type="paragraph" w:customStyle="1" w:styleId="p48">
    <w:name w:val="p48"/>
    <w:basedOn w:val="a"/>
    <w:rsid w:val="00DD3D33"/>
    <w:pPr>
      <w:spacing w:before="100" w:beforeAutospacing="1" w:after="100" w:afterAutospacing="1"/>
    </w:pPr>
  </w:style>
  <w:style w:type="paragraph" w:customStyle="1" w:styleId="p49">
    <w:name w:val="p49"/>
    <w:basedOn w:val="a"/>
    <w:rsid w:val="00DD3D33"/>
    <w:pPr>
      <w:spacing w:before="100" w:beforeAutospacing="1" w:after="100" w:afterAutospacing="1"/>
    </w:pPr>
  </w:style>
  <w:style w:type="paragraph" w:customStyle="1" w:styleId="p50">
    <w:name w:val="p50"/>
    <w:basedOn w:val="a"/>
    <w:rsid w:val="00DD3D33"/>
    <w:pPr>
      <w:spacing w:before="100" w:beforeAutospacing="1" w:after="100" w:afterAutospacing="1"/>
    </w:pPr>
  </w:style>
  <w:style w:type="paragraph" w:customStyle="1" w:styleId="p51">
    <w:name w:val="p51"/>
    <w:basedOn w:val="a"/>
    <w:rsid w:val="00DD3D33"/>
    <w:pPr>
      <w:spacing w:before="100" w:beforeAutospacing="1" w:after="100" w:afterAutospacing="1"/>
    </w:pPr>
  </w:style>
  <w:style w:type="character" w:customStyle="1" w:styleId="s1">
    <w:name w:val="s1"/>
    <w:basedOn w:val="a0"/>
    <w:rsid w:val="00DD3D33"/>
  </w:style>
  <w:style w:type="character" w:customStyle="1" w:styleId="s2">
    <w:name w:val="s2"/>
    <w:basedOn w:val="a0"/>
    <w:rsid w:val="00DD3D33"/>
  </w:style>
  <w:style w:type="character" w:customStyle="1" w:styleId="s3">
    <w:name w:val="s3"/>
    <w:basedOn w:val="a0"/>
    <w:rsid w:val="00DD3D33"/>
  </w:style>
  <w:style w:type="character" w:customStyle="1" w:styleId="s4">
    <w:name w:val="s4"/>
    <w:basedOn w:val="a0"/>
    <w:rsid w:val="00DD3D33"/>
  </w:style>
  <w:style w:type="character" w:customStyle="1" w:styleId="s5">
    <w:name w:val="s5"/>
    <w:basedOn w:val="a0"/>
    <w:rsid w:val="00DD3D33"/>
  </w:style>
  <w:style w:type="character" w:customStyle="1" w:styleId="s6">
    <w:name w:val="s6"/>
    <w:basedOn w:val="a0"/>
    <w:rsid w:val="00DD3D33"/>
  </w:style>
  <w:style w:type="character" w:customStyle="1" w:styleId="s7">
    <w:name w:val="s7"/>
    <w:basedOn w:val="a0"/>
    <w:rsid w:val="00DD3D33"/>
  </w:style>
  <w:style w:type="character" w:customStyle="1" w:styleId="s8">
    <w:name w:val="s8"/>
    <w:basedOn w:val="a0"/>
    <w:rsid w:val="00DD3D33"/>
  </w:style>
  <w:style w:type="character" w:customStyle="1" w:styleId="s9">
    <w:name w:val="s9"/>
    <w:basedOn w:val="a0"/>
    <w:rsid w:val="00DD3D33"/>
  </w:style>
  <w:style w:type="character" w:customStyle="1" w:styleId="s10">
    <w:name w:val="s10"/>
    <w:basedOn w:val="a0"/>
    <w:rsid w:val="00DD3D33"/>
  </w:style>
  <w:style w:type="character" w:customStyle="1" w:styleId="s11">
    <w:name w:val="s11"/>
    <w:basedOn w:val="a0"/>
    <w:rsid w:val="00DD3D33"/>
  </w:style>
  <w:style w:type="character" w:customStyle="1" w:styleId="s12">
    <w:name w:val="s12"/>
    <w:basedOn w:val="a0"/>
    <w:rsid w:val="00DD3D33"/>
  </w:style>
  <w:style w:type="character" w:customStyle="1" w:styleId="s13">
    <w:name w:val="s13"/>
    <w:basedOn w:val="a0"/>
    <w:rsid w:val="00DD3D33"/>
  </w:style>
  <w:style w:type="character" w:customStyle="1" w:styleId="s14">
    <w:name w:val="s14"/>
    <w:basedOn w:val="a0"/>
    <w:rsid w:val="00DD3D33"/>
  </w:style>
  <w:style w:type="character" w:customStyle="1" w:styleId="s15">
    <w:name w:val="s15"/>
    <w:basedOn w:val="a0"/>
    <w:rsid w:val="00DD3D33"/>
  </w:style>
  <w:style w:type="character" w:customStyle="1" w:styleId="s17">
    <w:name w:val="s17"/>
    <w:basedOn w:val="a0"/>
    <w:rsid w:val="00DD3D33"/>
  </w:style>
  <w:style w:type="character" w:customStyle="1" w:styleId="s16">
    <w:name w:val="s16"/>
    <w:basedOn w:val="a0"/>
    <w:rsid w:val="00DD3D33"/>
  </w:style>
  <w:style w:type="character" w:customStyle="1" w:styleId="s18">
    <w:name w:val="s18"/>
    <w:basedOn w:val="a0"/>
    <w:rsid w:val="00DD3D33"/>
  </w:style>
  <w:style w:type="character" w:customStyle="1" w:styleId="s19">
    <w:name w:val="s19"/>
    <w:basedOn w:val="a0"/>
    <w:rsid w:val="00DD3D33"/>
  </w:style>
  <w:style w:type="character" w:customStyle="1" w:styleId="s21">
    <w:name w:val="s21"/>
    <w:basedOn w:val="a0"/>
    <w:rsid w:val="00DD3D33"/>
  </w:style>
  <w:style w:type="character" w:customStyle="1" w:styleId="s20">
    <w:name w:val="s20"/>
    <w:basedOn w:val="a0"/>
    <w:rsid w:val="00DD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8141</Words>
  <Characters>46405</Characters>
  <Application>Microsoft Office Word</Application>
  <DocSecurity>0</DocSecurity>
  <Lines>386</Lines>
  <Paragraphs>108</Paragraphs>
  <ScaleCrop>false</ScaleCrop>
  <Company/>
  <LinksUpToDate>false</LinksUpToDate>
  <CharactersWithSpaces>54438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2016-02-19T05:13:00Z</dcterms:created>
  <dcterms:modified xsi:type="dcterms:W3CDTF">2016-02-19T05:13:00Z</dcterms:modified>
</cp:coreProperties>
</file>